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B827E" w14:textId="77777777" w:rsidR="00ED7B0C" w:rsidRDefault="00ED7B0C" w:rsidP="0082724A">
      <w:pPr>
        <w:pStyle w:val="af4"/>
        <w:widowControl/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bookmarkStart w:id="0" w:name="_Hlk184835365"/>
      <w:r w:rsidRPr="00ED7B0C">
        <w:rPr>
          <w:rFonts w:ascii="宋体" w:eastAsia="宋体" w:hAnsi="宋体" w:cs="宋体" w:hint="eastAsia"/>
          <w:b/>
          <w:bCs/>
          <w:sz w:val="32"/>
          <w:szCs w:val="32"/>
        </w:rPr>
        <w:t>2025年度北京市重点站区志愿服务管理项目</w:t>
      </w:r>
      <w:bookmarkEnd w:id="0"/>
    </w:p>
    <w:p w14:paraId="5925E259" w14:textId="2F2D57F5" w:rsidR="009B518C" w:rsidRPr="0082724A" w:rsidRDefault="0025001C" w:rsidP="0082724A">
      <w:pPr>
        <w:pStyle w:val="af4"/>
        <w:widowControl/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附件</w:t>
      </w:r>
    </w:p>
    <w:p w14:paraId="1D694CFC" w14:textId="77777777" w:rsidR="009B518C" w:rsidRDefault="0025001C" w:rsidP="0082724A">
      <w:pPr>
        <w:pStyle w:val="af4"/>
        <w:widowControl/>
        <w:spacing w:beforeAutospacing="1" w:afterAutospacing="1"/>
        <w:ind w:firstLineChars="100" w:firstLine="241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附件一 报名材料：</w:t>
      </w:r>
    </w:p>
    <w:p w14:paraId="6BBB16D7" w14:textId="77777777" w:rsidR="009B518C" w:rsidRDefault="0025001C">
      <w:pPr>
        <w:pStyle w:val="af4"/>
        <w:widowControl/>
        <w:spacing w:beforeAutospacing="1" w:afterAutospacing="1" w:line="27" w:lineRule="atLeast"/>
        <w:ind w:firstLine="48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</w:rPr>
        <w:t>（注：以下附件1至附件3为实质性条款，没有对此</w:t>
      </w:r>
      <w:proofErr w:type="gramStart"/>
      <w:r>
        <w:rPr>
          <w:rFonts w:ascii="宋体" w:eastAsia="宋体" w:hAnsi="宋体" w:cs="宋体" w:hint="eastAsia"/>
          <w:b/>
          <w:bCs/>
          <w:color w:val="000000"/>
        </w:rPr>
        <w:t>作出完全响应</w:t>
      </w:r>
      <w:proofErr w:type="gramEnd"/>
      <w:r>
        <w:rPr>
          <w:rFonts w:ascii="宋体" w:eastAsia="宋体" w:hAnsi="宋体" w:cs="宋体" w:hint="eastAsia"/>
          <w:b/>
          <w:bCs/>
          <w:color w:val="000000"/>
        </w:rPr>
        <w:t>的供应商将被拒绝）</w:t>
      </w:r>
    </w:p>
    <w:tbl>
      <w:tblPr>
        <w:tblStyle w:val="af8"/>
        <w:tblpPr w:leftFromText="180" w:rightFromText="180" w:vertAnchor="text" w:tblpXSpec="center" w:tblpY="347"/>
        <w:tblOverlap w:val="never"/>
        <w:tblW w:w="8707" w:type="dxa"/>
        <w:jc w:val="center"/>
        <w:tblLook w:val="04A0" w:firstRow="1" w:lastRow="0" w:firstColumn="1" w:lastColumn="0" w:noHBand="0" w:noVBand="1"/>
      </w:tblPr>
      <w:tblGrid>
        <w:gridCol w:w="2436"/>
        <w:gridCol w:w="1729"/>
        <w:gridCol w:w="1336"/>
        <w:gridCol w:w="1725"/>
        <w:gridCol w:w="1481"/>
      </w:tblGrid>
      <w:tr w:rsidR="009B518C" w14:paraId="50430315" w14:textId="77777777">
        <w:trPr>
          <w:trHeight w:val="528"/>
          <w:jc w:val="center"/>
        </w:trPr>
        <w:tc>
          <w:tcPr>
            <w:tcW w:w="8707" w:type="dxa"/>
            <w:gridSpan w:val="5"/>
          </w:tcPr>
          <w:p w14:paraId="03683843" w14:textId="77777777" w:rsidR="009B518C" w:rsidRDefault="0025001C">
            <w:pPr>
              <w:pStyle w:val="1"/>
              <w:ind w:firstLine="482"/>
              <w:jc w:val="center"/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  <w:t>报名信息</w:t>
            </w:r>
          </w:p>
        </w:tc>
      </w:tr>
      <w:tr w:rsidR="009B518C" w14:paraId="336B530B" w14:textId="77777777">
        <w:trPr>
          <w:trHeight w:val="314"/>
          <w:jc w:val="center"/>
        </w:trPr>
        <w:tc>
          <w:tcPr>
            <w:tcW w:w="2436" w:type="dxa"/>
            <w:vAlign w:val="center"/>
          </w:tcPr>
          <w:p w14:paraId="35DA24EE" w14:textId="77777777" w:rsidR="009B518C" w:rsidRDefault="0025001C">
            <w:pPr>
              <w:pStyle w:val="1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729" w:type="dxa"/>
            <w:vAlign w:val="center"/>
          </w:tcPr>
          <w:p w14:paraId="0CC7924F" w14:textId="77777777" w:rsidR="009B518C" w:rsidRDefault="0025001C">
            <w:pPr>
              <w:pStyle w:val="1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336" w:type="dxa"/>
            <w:vAlign w:val="center"/>
          </w:tcPr>
          <w:p w14:paraId="5F449DFD" w14:textId="77777777" w:rsidR="009B518C" w:rsidRDefault="0025001C">
            <w:pPr>
              <w:pStyle w:val="1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联系电话（手机号）</w:t>
            </w:r>
          </w:p>
        </w:tc>
        <w:tc>
          <w:tcPr>
            <w:tcW w:w="1725" w:type="dxa"/>
            <w:vAlign w:val="center"/>
          </w:tcPr>
          <w:p w14:paraId="666DE313" w14:textId="77777777" w:rsidR="009B518C" w:rsidRDefault="0025001C">
            <w:pPr>
              <w:pStyle w:val="1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481" w:type="dxa"/>
            <w:vAlign w:val="center"/>
          </w:tcPr>
          <w:p w14:paraId="20AD4CE3" w14:textId="77777777" w:rsidR="009B518C" w:rsidRDefault="0025001C">
            <w:pPr>
              <w:pStyle w:val="1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邮箱</w:t>
            </w:r>
          </w:p>
        </w:tc>
      </w:tr>
      <w:tr w:rsidR="009B518C" w14:paraId="48BE08ED" w14:textId="77777777">
        <w:trPr>
          <w:trHeight w:val="852"/>
          <w:jc w:val="center"/>
        </w:trPr>
        <w:tc>
          <w:tcPr>
            <w:tcW w:w="2436" w:type="dxa"/>
            <w:vAlign w:val="center"/>
          </w:tcPr>
          <w:p w14:paraId="375D97C6" w14:textId="77777777" w:rsidR="009B518C" w:rsidRDefault="009B518C">
            <w:pPr>
              <w:pStyle w:val="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1C946B69" w14:textId="77777777" w:rsidR="009B518C" w:rsidRDefault="009B518C">
            <w:pPr>
              <w:pStyle w:val="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 w14:paraId="04E964E1" w14:textId="77777777" w:rsidR="009B518C" w:rsidRDefault="009B518C">
            <w:pPr>
              <w:pStyle w:val="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08CFB507" w14:textId="77777777" w:rsidR="009B518C" w:rsidRDefault="009B518C">
            <w:pPr>
              <w:pStyle w:val="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2360843E" w14:textId="77777777" w:rsidR="009B518C" w:rsidRDefault="009B518C">
            <w:pPr>
              <w:pStyle w:val="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B518C" w14:paraId="0CCC216C" w14:textId="77777777">
        <w:trPr>
          <w:trHeight w:val="452"/>
          <w:jc w:val="center"/>
        </w:trPr>
        <w:tc>
          <w:tcPr>
            <w:tcW w:w="8707" w:type="dxa"/>
            <w:gridSpan w:val="5"/>
          </w:tcPr>
          <w:p w14:paraId="3D695419" w14:textId="77777777" w:rsidR="009B518C" w:rsidRDefault="0025001C">
            <w:pPr>
              <w:pStyle w:val="1"/>
              <w:ind w:firstLine="482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auto"/>
                <w:sz w:val="24"/>
                <w:szCs w:val="24"/>
              </w:rPr>
              <w:t>注：请报名供应商填写以上信息。</w:t>
            </w:r>
          </w:p>
        </w:tc>
      </w:tr>
    </w:tbl>
    <w:p w14:paraId="0E2AD3A6" w14:textId="77777777" w:rsidR="009B518C" w:rsidRDefault="009B518C">
      <w:pPr>
        <w:pStyle w:val="af4"/>
        <w:widowControl/>
        <w:spacing w:beforeAutospacing="1" w:afterAutospacing="1"/>
        <w:ind w:firstLine="480"/>
        <w:jc w:val="left"/>
        <w:rPr>
          <w:rFonts w:ascii="宋体" w:eastAsia="宋体" w:hAnsi="宋体" w:cs="宋体"/>
        </w:rPr>
      </w:pPr>
    </w:p>
    <w:p w14:paraId="1C064F9D" w14:textId="77777777" w:rsidR="009B518C" w:rsidRDefault="0025001C">
      <w:pPr>
        <w:pStyle w:val="af4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附件1 有效的营业执照或法人证书等证明文件，以自然人身份参与的提交自然人的有效身份证明</w:t>
      </w:r>
    </w:p>
    <w:p w14:paraId="3928F860" w14:textId="77777777" w:rsidR="009B518C" w:rsidRDefault="0025001C">
      <w:pPr>
        <w:pStyle w:val="af4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附件2 法定代表人/负责人身份证明</w:t>
      </w:r>
    </w:p>
    <w:p w14:paraId="73CD5982" w14:textId="77777777" w:rsidR="009B518C" w:rsidRDefault="0025001C">
      <w:pPr>
        <w:pStyle w:val="af4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附件3 法定代表人/负责人授权书</w:t>
      </w:r>
    </w:p>
    <w:p w14:paraId="27EFB9E1" w14:textId="77777777" w:rsidR="009B518C" w:rsidRDefault="0025001C">
      <w:pPr>
        <w:ind w:firstLine="482"/>
        <w:rPr>
          <w:rFonts w:ascii="宋体" w:eastAsia="宋体" w:hAnsi="宋体" w:cs="宋体"/>
          <w:b/>
          <w:bCs/>
          <w:color w:val="00000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</w:rPr>
        <w:br w:type="page"/>
      </w:r>
    </w:p>
    <w:p w14:paraId="32BAA4B6" w14:textId="77777777" w:rsidR="009B518C" w:rsidRDefault="0025001C">
      <w:pPr>
        <w:pStyle w:val="af4"/>
        <w:widowControl/>
        <w:spacing w:beforeAutospacing="1" w:afterAutospacing="1"/>
        <w:ind w:firstLine="48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</w:rPr>
        <w:lastRenderedPageBreak/>
        <w:t>报名材料格式：</w:t>
      </w:r>
    </w:p>
    <w:p w14:paraId="3D4DA7E5" w14:textId="77777777" w:rsidR="009B518C" w:rsidRDefault="0025001C">
      <w:pPr>
        <w:pStyle w:val="af4"/>
        <w:widowControl/>
        <w:spacing w:beforeAutospacing="1" w:afterAutospacing="1"/>
        <w:ind w:firstLine="48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</w:rPr>
        <w:t>附件 1 有效的营业执照或法人证书等证明文件（复印件，须加盖供应商公章），以自然人身份参与的提交自然人的有效身份证明（复印件）</w:t>
      </w:r>
    </w:p>
    <w:p w14:paraId="672EC47F" w14:textId="77777777" w:rsidR="009B518C" w:rsidRDefault="0025001C">
      <w:pPr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br w:type="page"/>
      </w:r>
    </w:p>
    <w:p w14:paraId="083520D8" w14:textId="77777777" w:rsidR="009B518C" w:rsidRDefault="0025001C">
      <w:pPr>
        <w:pStyle w:val="af4"/>
        <w:widowControl/>
        <w:spacing w:beforeAutospacing="1" w:afterAutospacing="1"/>
        <w:ind w:firstLine="482"/>
        <w:jc w:val="left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lastRenderedPageBreak/>
        <w:t xml:space="preserve">附件 2 法定代表人/负责人身份证明(格式，原件) </w:t>
      </w:r>
    </w:p>
    <w:p w14:paraId="7939B6BD" w14:textId="77777777" w:rsidR="009B518C" w:rsidRDefault="009B518C">
      <w:pPr>
        <w:pStyle w:val="af4"/>
        <w:widowControl/>
        <w:spacing w:beforeAutospacing="1" w:afterAutospacing="1" w:line="320" w:lineRule="atLeast"/>
        <w:ind w:firstLine="480"/>
        <w:jc w:val="left"/>
        <w:rPr>
          <w:rFonts w:ascii="宋体" w:eastAsia="宋体" w:hAnsi="宋体" w:cs="宋体"/>
        </w:rPr>
      </w:pPr>
    </w:p>
    <w:p w14:paraId="36245A4F" w14:textId="77777777" w:rsidR="009B518C" w:rsidRDefault="0025001C">
      <w:pPr>
        <w:pStyle w:val="af4"/>
        <w:widowControl/>
        <w:spacing w:beforeAutospacing="1" w:afterAutospacing="1"/>
        <w:ind w:firstLine="482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法定代表人/负责人身份证明</w:t>
      </w:r>
    </w:p>
    <w:p w14:paraId="2BA96709" w14:textId="77777777"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供应商名称： </w:t>
      </w:r>
    </w:p>
    <w:p w14:paraId="1CE2920C" w14:textId="77777777"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单位性质： </w:t>
      </w:r>
    </w:p>
    <w:p w14:paraId="3B099EAA" w14:textId="77777777"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成立时间： 年 月 日 </w:t>
      </w:r>
    </w:p>
    <w:p w14:paraId="7B18C475" w14:textId="77777777"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姓名： 性别： 年龄： 职务： </w:t>
      </w:r>
    </w:p>
    <w:p w14:paraId="0035C181" w14:textId="77777777"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系 </w:t>
      </w:r>
      <w:r>
        <w:rPr>
          <w:rFonts w:ascii="宋体" w:eastAsia="宋体" w:hAnsi="宋体" w:cs="宋体" w:hint="eastAsia"/>
          <w:u w:val="single"/>
        </w:rPr>
        <w:t xml:space="preserve">（供应商名称） </w:t>
      </w:r>
      <w:r>
        <w:rPr>
          <w:rFonts w:ascii="宋体" w:eastAsia="宋体" w:hAnsi="宋体" w:cs="宋体" w:hint="eastAsia"/>
        </w:rPr>
        <w:t xml:space="preserve">的法定代表人/负责人。 </w:t>
      </w:r>
    </w:p>
    <w:p w14:paraId="294D353A" w14:textId="77777777"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特此证明。 </w:t>
      </w:r>
    </w:p>
    <w:p w14:paraId="11FFB0DD" w14:textId="77777777" w:rsidR="009B518C" w:rsidRDefault="009B518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</w:p>
    <w:p w14:paraId="1930D864" w14:textId="77777777"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附：法定代表人/负责人的身份证明：有效的身份证正反面复印件，或有效的护照复印件。 </w:t>
      </w:r>
    </w:p>
    <w:p w14:paraId="01EA4076" w14:textId="77777777" w:rsidR="009B518C" w:rsidRDefault="009B518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</w:p>
    <w:p w14:paraId="12B790F6" w14:textId="77777777" w:rsidR="009B518C" w:rsidRDefault="009B518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</w:p>
    <w:p w14:paraId="2740F9A6" w14:textId="77777777"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供应商名称（盖章）：_________________________________ </w:t>
      </w:r>
    </w:p>
    <w:p w14:paraId="02B61C57" w14:textId="77777777"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日期：__________________ </w:t>
      </w:r>
    </w:p>
    <w:p w14:paraId="1F69F094" w14:textId="77777777" w:rsidR="009B518C" w:rsidRDefault="009B518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</w:p>
    <w:p w14:paraId="3E3F0F5F" w14:textId="77777777" w:rsidR="009B518C" w:rsidRDefault="009B518C">
      <w:pPr>
        <w:pStyle w:val="af4"/>
        <w:widowControl/>
        <w:spacing w:beforeAutospacing="1" w:afterAutospacing="1" w:line="400" w:lineRule="atLeast"/>
        <w:ind w:firstLine="480"/>
        <w:jc w:val="left"/>
        <w:rPr>
          <w:rFonts w:ascii="宋体" w:eastAsia="宋体" w:hAnsi="宋体" w:cs="宋体"/>
        </w:rPr>
      </w:pPr>
    </w:p>
    <w:p w14:paraId="143D836F" w14:textId="77777777" w:rsidR="009B518C" w:rsidRDefault="009B518C">
      <w:pPr>
        <w:pStyle w:val="af4"/>
        <w:widowControl/>
        <w:spacing w:beforeAutospacing="1" w:afterAutospacing="1"/>
        <w:ind w:firstLine="480"/>
        <w:jc w:val="left"/>
        <w:rPr>
          <w:rFonts w:ascii="宋体" w:eastAsia="宋体" w:hAnsi="宋体" w:cs="宋体"/>
        </w:rPr>
      </w:pPr>
    </w:p>
    <w:p w14:paraId="16E7FD96" w14:textId="77777777" w:rsidR="009B518C" w:rsidRDefault="0025001C">
      <w:pPr>
        <w:ind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br w:type="page"/>
      </w:r>
    </w:p>
    <w:p w14:paraId="5CF8292D" w14:textId="77777777" w:rsidR="009B518C" w:rsidRDefault="0025001C">
      <w:pPr>
        <w:pStyle w:val="af4"/>
        <w:widowControl/>
        <w:spacing w:beforeAutospacing="1" w:afterAutospacing="1"/>
        <w:ind w:firstLine="482"/>
        <w:jc w:val="left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lastRenderedPageBreak/>
        <w:t xml:space="preserve">附件 3 法定代表人/负责人授权书（格式，原件） </w:t>
      </w:r>
    </w:p>
    <w:p w14:paraId="37507A57" w14:textId="77777777" w:rsidR="009B518C" w:rsidRDefault="0025001C">
      <w:pPr>
        <w:pStyle w:val="af4"/>
        <w:widowControl/>
        <w:spacing w:beforeAutospacing="1" w:afterAutospacing="1" w:line="23" w:lineRule="atLeast"/>
        <w:ind w:firstLine="48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（非法定代表人/负责人签署报名材料的，应提交法定代表人/负责人授权书及其附件；若报名材料由法定代表人/负责人本人签署，则可不用提交。）</w:t>
      </w:r>
    </w:p>
    <w:p w14:paraId="25723107" w14:textId="77777777" w:rsidR="009B518C" w:rsidRDefault="009B518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</w:p>
    <w:p w14:paraId="28CF8FB8" w14:textId="77777777" w:rsidR="009B518C" w:rsidRDefault="0025001C">
      <w:pPr>
        <w:ind w:firstLine="482"/>
        <w:jc w:val="center"/>
        <w:rPr>
          <w:rFonts w:ascii="Times New Roman" w:eastAsia="宋体" w:hAnsi="Times New Roman" w:cs="Times New Roman"/>
          <w:b/>
          <w:sz w:val="24"/>
        </w:rPr>
      </w:pPr>
      <w:bookmarkStart w:id="1" w:name="_Toc16007829"/>
      <w:r>
        <w:rPr>
          <w:rFonts w:ascii="Times New Roman" w:eastAsia="宋体" w:hAnsi="Times New Roman" w:cs="Times New Roman"/>
          <w:b/>
          <w:sz w:val="24"/>
        </w:rPr>
        <w:t>法定代表人</w:t>
      </w:r>
      <w:r>
        <w:rPr>
          <w:rFonts w:ascii="Times New Roman" w:eastAsia="宋体" w:hAnsi="Times New Roman" w:cs="Times New Roman"/>
          <w:b/>
          <w:sz w:val="24"/>
        </w:rPr>
        <w:t>/</w:t>
      </w:r>
      <w:r>
        <w:rPr>
          <w:rFonts w:ascii="Times New Roman" w:eastAsia="宋体" w:hAnsi="Times New Roman" w:cs="Times New Roman"/>
          <w:b/>
          <w:sz w:val="24"/>
        </w:rPr>
        <w:t>负责人授权书</w:t>
      </w:r>
      <w:bookmarkEnd w:id="1"/>
    </w:p>
    <w:p w14:paraId="3DC945D5" w14:textId="0945B8E9" w:rsidR="009B518C" w:rsidRDefault="0025001C">
      <w:pPr>
        <w:pStyle w:val="aa"/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本授权书声明：注册于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（国家或地区的名称）</w:t>
      </w:r>
      <w:r>
        <w:rPr>
          <w:rFonts w:ascii="Times New Roman" w:eastAsia="宋体" w:hAnsi="Times New Roman" w:cs="Times New Roman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（公司名称）</w:t>
      </w:r>
      <w:r>
        <w:rPr>
          <w:rFonts w:ascii="Times New Roman" w:eastAsia="宋体" w:hAnsi="Times New Roman" w:cs="Times New Roman"/>
          <w:sz w:val="24"/>
          <w:szCs w:val="24"/>
        </w:rPr>
        <w:t>的在下面签字或盖章的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（法定代表人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负责人姓名）</w:t>
      </w:r>
      <w:r>
        <w:rPr>
          <w:rFonts w:ascii="Times New Roman" w:eastAsia="宋体" w:hAnsi="Times New Roman" w:cs="Times New Roman"/>
          <w:sz w:val="24"/>
          <w:szCs w:val="24"/>
        </w:rPr>
        <w:t>代表本公司授权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（公司名称）</w:t>
      </w:r>
      <w:r>
        <w:rPr>
          <w:rFonts w:ascii="Times New Roman" w:eastAsia="宋体" w:hAnsi="Times New Roman" w:cs="Times New Roman"/>
          <w:sz w:val="24"/>
          <w:szCs w:val="24"/>
        </w:rPr>
        <w:t>的在下面签字或盖章的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（被授权人的姓名）</w:t>
      </w:r>
      <w:r>
        <w:rPr>
          <w:rFonts w:ascii="Times New Roman" w:eastAsia="宋体" w:hAnsi="Times New Roman" w:cs="Times New Roman"/>
          <w:sz w:val="24"/>
          <w:szCs w:val="24"/>
        </w:rPr>
        <w:t>为本公司的合法代理人，就</w:t>
      </w:r>
      <w:r w:rsidR="00ED7B0C" w:rsidRPr="00ED7B0C">
        <w:rPr>
          <w:rFonts w:ascii="Times New Roman" w:eastAsia="宋体" w:hAnsi="Times New Roman" w:cs="Times New Roman" w:hint="eastAsia"/>
          <w:sz w:val="24"/>
          <w:szCs w:val="24"/>
          <w:u w:val="single"/>
        </w:rPr>
        <w:t>2025</w:t>
      </w:r>
      <w:r w:rsidR="00ED7B0C" w:rsidRPr="00ED7B0C">
        <w:rPr>
          <w:rFonts w:ascii="Times New Roman" w:eastAsia="宋体" w:hAnsi="Times New Roman" w:cs="Times New Roman" w:hint="eastAsia"/>
          <w:sz w:val="24"/>
          <w:szCs w:val="24"/>
          <w:u w:val="single"/>
        </w:rPr>
        <w:t>年度北京市重点站区志愿服务管理项目</w:t>
      </w:r>
      <w:r>
        <w:rPr>
          <w:rFonts w:ascii="Times New Roman" w:eastAsia="宋体" w:hAnsi="Times New Roman" w:cs="Times New Roman"/>
          <w:sz w:val="24"/>
          <w:szCs w:val="24"/>
        </w:rPr>
        <w:t xml:space="preserve">的比选，以本公司名义处理一切与之有关的事务。　　</w:t>
      </w:r>
    </w:p>
    <w:p w14:paraId="6D88DADC" w14:textId="77777777" w:rsidR="009B518C" w:rsidRDefault="0025001C">
      <w:pPr>
        <w:pStyle w:val="af4"/>
        <w:widowControl/>
        <w:spacing w:line="360" w:lineRule="auto"/>
        <w:ind w:firstLine="480"/>
        <w:jc w:val="left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本授权书于</w:t>
      </w:r>
      <w:r>
        <w:rPr>
          <w:rFonts w:ascii="Times New Roman" w:eastAsia="宋体" w:hAnsi="Times New Roman" w:cs="Times New Roman"/>
        </w:rPr>
        <w:t>__________</w:t>
      </w:r>
      <w:r>
        <w:rPr>
          <w:rFonts w:ascii="Times New Roman" w:eastAsia="宋体" w:hAnsi="Times New Roman" w:cs="Times New Roman"/>
        </w:rPr>
        <w:t>年</w:t>
      </w:r>
      <w:r>
        <w:rPr>
          <w:rFonts w:ascii="Times New Roman" w:eastAsia="宋体" w:hAnsi="Times New Roman" w:cs="Times New Roman"/>
        </w:rPr>
        <w:t>_____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______</w:t>
      </w:r>
      <w:r>
        <w:rPr>
          <w:rFonts w:ascii="Times New Roman" w:eastAsia="宋体" w:hAnsi="Times New Roman" w:cs="Times New Roman"/>
        </w:rPr>
        <w:t>日生效，特此声明。</w:t>
      </w:r>
    </w:p>
    <w:p w14:paraId="36412C00" w14:textId="77777777" w:rsidR="009B518C" w:rsidRDefault="009B518C">
      <w:pPr>
        <w:pStyle w:val="af4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</w:rPr>
      </w:pPr>
    </w:p>
    <w:p w14:paraId="7D41BC0F" w14:textId="77777777" w:rsidR="009B518C" w:rsidRDefault="0025001C">
      <w:pPr>
        <w:pStyle w:val="af4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法定代表人/负责人签字或盖章：_______________________________ </w:t>
      </w:r>
    </w:p>
    <w:p w14:paraId="5DD89744" w14:textId="77777777"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被授权人签字或盖章：_______________________________ </w:t>
      </w:r>
    </w:p>
    <w:p w14:paraId="592FE371" w14:textId="77777777"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公司盖章：_______________________________ </w:t>
      </w:r>
    </w:p>
    <w:p w14:paraId="1D355ACB" w14:textId="77777777"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附： </w:t>
      </w:r>
    </w:p>
    <w:p w14:paraId="22E8D113" w14:textId="77777777"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被授权人姓名：_______________ </w:t>
      </w:r>
    </w:p>
    <w:p w14:paraId="58A989A3" w14:textId="77777777"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职</w:t>
      </w:r>
      <w:proofErr w:type="gramStart"/>
      <w:r>
        <w:rPr>
          <w:rFonts w:ascii="宋体" w:eastAsia="宋体" w:hAnsi="宋体" w:cs="宋体" w:hint="eastAsia"/>
        </w:rPr>
        <w:t xml:space="preserve">　　　　务</w:t>
      </w:r>
      <w:proofErr w:type="gramEnd"/>
      <w:r>
        <w:rPr>
          <w:rFonts w:ascii="宋体" w:eastAsia="宋体" w:hAnsi="宋体" w:cs="宋体" w:hint="eastAsia"/>
        </w:rPr>
        <w:t xml:space="preserve">：_______________ </w:t>
      </w:r>
    </w:p>
    <w:p w14:paraId="7B1213D8" w14:textId="77777777" w:rsidR="009B518C" w:rsidRDefault="0025001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电</w:t>
      </w:r>
      <w:proofErr w:type="gramStart"/>
      <w:r>
        <w:rPr>
          <w:rFonts w:ascii="宋体" w:eastAsia="宋体" w:hAnsi="宋体" w:cs="宋体" w:hint="eastAsia"/>
        </w:rPr>
        <w:t xml:space="preserve">　　　　</w:t>
      </w:r>
      <w:proofErr w:type="gramEnd"/>
      <w:r>
        <w:rPr>
          <w:rFonts w:ascii="宋体" w:eastAsia="宋体" w:hAnsi="宋体" w:cs="宋体" w:hint="eastAsia"/>
        </w:rPr>
        <w:t xml:space="preserve">话：_______________ </w:t>
      </w:r>
    </w:p>
    <w:p w14:paraId="7F90394E" w14:textId="77777777" w:rsidR="009B518C" w:rsidRDefault="009B518C">
      <w:pPr>
        <w:pStyle w:val="af4"/>
        <w:widowControl/>
        <w:spacing w:beforeAutospacing="1" w:afterAutospacing="1" w:line="23" w:lineRule="atLeast"/>
        <w:ind w:firstLine="480"/>
        <w:jc w:val="left"/>
        <w:rPr>
          <w:rFonts w:ascii="宋体" w:eastAsia="宋体" w:hAnsi="宋体" w:cs="宋体"/>
        </w:rPr>
      </w:pPr>
    </w:p>
    <w:p w14:paraId="5AF35EA5" w14:textId="77777777" w:rsidR="009B518C" w:rsidRDefault="0025001C">
      <w:pPr>
        <w:pStyle w:val="af4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被授权人的身份证明：有效的身份证正反面复印件，或有效的护照复印件。</w:t>
      </w:r>
    </w:p>
    <w:p w14:paraId="4582BCC7" w14:textId="77777777" w:rsidR="009B518C" w:rsidRDefault="0025001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br w:type="page"/>
      </w:r>
    </w:p>
    <w:p w14:paraId="4390FA28" w14:textId="77777777" w:rsidR="0069263F" w:rsidRDefault="0025001C" w:rsidP="0069263F">
      <w:pPr>
        <w:pStyle w:val="af4"/>
        <w:widowControl/>
        <w:spacing w:beforeAutospacing="1" w:afterAutospacing="1" w:line="27" w:lineRule="atLeast"/>
        <w:ind w:firstLine="480"/>
        <w:jc w:val="left"/>
        <w:rPr>
          <w:rFonts w:ascii="宋体" w:eastAsia="宋体" w:hAnsi="宋体" w:cs="宋体"/>
          <w:b/>
          <w:bCs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lastRenderedPageBreak/>
        <w:t>附件二 采购需求：</w:t>
      </w:r>
    </w:p>
    <w:p w14:paraId="1D24497B" w14:textId="77777777" w:rsidR="009A372B" w:rsidRDefault="009A372B" w:rsidP="009A372B">
      <w:pPr>
        <w:pStyle w:val="afe"/>
        <w:numPr>
          <w:ilvl w:val="0"/>
          <w:numId w:val="9"/>
        </w:numPr>
        <w:spacing w:line="360" w:lineRule="auto"/>
        <w:ind w:firstLineChars="0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项目简况</w:t>
      </w:r>
    </w:p>
    <w:p w14:paraId="1423C043" w14:textId="0E1E2111" w:rsidR="009A372B" w:rsidRDefault="00324CA4" w:rsidP="009A372B">
      <w:pPr>
        <w:spacing w:line="360" w:lineRule="auto"/>
        <w:ind w:firstLineChars="200" w:firstLine="480"/>
        <w:contextualSpacing/>
        <w:rPr>
          <w:bCs/>
          <w:sz w:val="24"/>
        </w:rPr>
      </w:pPr>
      <w:r w:rsidRPr="00324CA4">
        <w:rPr>
          <w:rFonts w:hint="eastAsia"/>
          <w:bCs/>
          <w:sz w:val="24"/>
        </w:rPr>
        <w:t>为弘扬“奉献、友爱、互助、进步”的志愿服务精神，</w:t>
      </w:r>
      <w:r>
        <w:rPr>
          <w:rFonts w:hint="eastAsia"/>
          <w:bCs/>
          <w:sz w:val="24"/>
        </w:rPr>
        <w:t>更好的</w:t>
      </w:r>
      <w:r w:rsidRPr="00324CA4">
        <w:rPr>
          <w:rFonts w:hint="eastAsia"/>
          <w:bCs/>
          <w:sz w:val="24"/>
        </w:rPr>
        <w:t>为过往旅客出行提供便捷的指路咨询志愿服务，</w:t>
      </w:r>
      <w:r>
        <w:rPr>
          <w:rFonts w:hint="eastAsia"/>
          <w:bCs/>
          <w:sz w:val="24"/>
        </w:rPr>
        <w:t>采购人将委托专业管理机构</w:t>
      </w:r>
      <w:r w:rsidRPr="00324CA4">
        <w:rPr>
          <w:rFonts w:hint="eastAsia"/>
          <w:bCs/>
          <w:sz w:val="24"/>
        </w:rPr>
        <w:t>在北京市重点站区所辖各站区（共包括</w:t>
      </w:r>
      <w:r w:rsidRPr="00324CA4">
        <w:rPr>
          <w:rFonts w:hint="eastAsia"/>
          <w:bCs/>
          <w:sz w:val="24"/>
        </w:rPr>
        <w:t>7</w:t>
      </w:r>
      <w:r w:rsidRPr="00324CA4">
        <w:rPr>
          <w:rFonts w:hint="eastAsia"/>
          <w:bCs/>
          <w:sz w:val="24"/>
        </w:rPr>
        <w:t>个站区，即：北京站地区、北京西站地区、北京南站地区、北京北站地区、北京清河站地区、北京朝阳站地区、北京丰台站地区）开展志愿服务管理工作</w:t>
      </w:r>
      <w:r>
        <w:rPr>
          <w:rFonts w:hint="eastAsia"/>
          <w:bCs/>
          <w:sz w:val="24"/>
        </w:rPr>
        <w:t>，</w:t>
      </w:r>
      <w:r w:rsidR="009A372B">
        <w:rPr>
          <w:bCs/>
          <w:sz w:val="24"/>
        </w:rPr>
        <w:t>完成北京市重点站区志愿服务管理</w:t>
      </w:r>
      <w:r>
        <w:rPr>
          <w:rFonts w:hint="eastAsia"/>
          <w:bCs/>
          <w:sz w:val="24"/>
        </w:rPr>
        <w:t>任务</w:t>
      </w:r>
      <w:r w:rsidR="009A372B">
        <w:rPr>
          <w:bCs/>
          <w:sz w:val="24"/>
        </w:rPr>
        <w:t>。</w:t>
      </w:r>
    </w:p>
    <w:p w14:paraId="3A93963E" w14:textId="77777777" w:rsidR="009A372B" w:rsidRDefault="009A372B" w:rsidP="009A372B">
      <w:pPr>
        <w:pStyle w:val="afe"/>
        <w:numPr>
          <w:ilvl w:val="0"/>
          <w:numId w:val="9"/>
        </w:numPr>
        <w:spacing w:line="360" w:lineRule="auto"/>
        <w:ind w:firstLineChars="0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服务内容及服务地点、服务时间</w:t>
      </w:r>
    </w:p>
    <w:p w14:paraId="4AF7A270" w14:textId="77777777" w:rsidR="009A372B" w:rsidRPr="00952344" w:rsidRDefault="009A372B" w:rsidP="009A372B">
      <w:pPr>
        <w:spacing w:line="360" w:lineRule="auto"/>
        <w:contextualSpacing/>
        <w:rPr>
          <w:sz w:val="24"/>
        </w:rPr>
      </w:pPr>
      <w:r w:rsidRPr="00952344">
        <w:rPr>
          <w:sz w:val="24"/>
        </w:rPr>
        <w:t xml:space="preserve">1. </w:t>
      </w:r>
      <w:r>
        <w:rPr>
          <w:rFonts w:hint="eastAsia"/>
          <w:sz w:val="24"/>
        </w:rPr>
        <w:t>服务内容：</w:t>
      </w:r>
      <w:r w:rsidRPr="00C374CC">
        <w:rPr>
          <w:rFonts w:hint="eastAsia"/>
          <w:sz w:val="24"/>
        </w:rPr>
        <w:t>进行志愿服务管理，包括组织志愿者开展指路咨询、文明引导等志愿服务；组织志愿者实地培训；开展垃圾分类、消防安全等宣传活动。</w:t>
      </w:r>
    </w:p>
    <w:p w14:paraId="191F7B55" w14:textId="77777777" w:rsidR="009A372B" w:rsidRDefault="009A372B" w:rsidP="009A372B">
      <w:pPr>
        <w:spacing w:line="360" w:lineRule="auto"/>
        <w:contextualSpacing/>
        <w:rPr>
          <w:sz w:val="24"/>
        </w:rPr>
      </w:pPr>
      <w:r w:rsidRPr="00952344">
        <w:rPr>
          <w:rFonts w:hint="eastAsia"/>
          <w:sz w:val="24"/>
        </w:rPr>
        <w:t>2</w:t>
      </w:r>
      <w:r w:rsidRPr="00952344">
        <w:rPr>
          <w:sz w:val="24"/>
        </w:rPr>
        <w:t xml:space="preserve">. </w:t>
      </w:r>
      <w:r>
        <w:rPr>
          <w:rFonts w:hint="eastAsia"/>
          <w:sz w:val="24"/>
        </w:rPr>
        <w:t>服务地点：</w:t>
      </w:r>
      <w:r w:rsidRPr="00952344">
        <w:rPr>
          <w:rFonts w:hint="eastAsia"/>
          <w:sz w:val="24"/>
        </w:rPr>
        <w:t>7</w:t>
      </w:r>
      <w:r w:rsidRPr="00952344">
        <w:rPr>
          <w:rFonts w:hint="eastAsia"/>
          <w:sz w:val="24"/>
        </w:rPr>
        <w:t>个站区，即：北京站地区、北京西站地区、北京南站地区、北京北站地区、北京清河站地区、北京朝阳站地区、北京丰台站地区</w:t>
      </w:r>
      <w:r>
        <w:rPr>
          <w:rFonts w:hint="eastAsia"/>
          <w:sz w:val="24"/>
        </w:rPr>
        <w:t>。</w:t>
      </w:r>
    </w:p>
    <w:p w14:paraId="67CB1AC8" w14:textId="68983ACC" w:rsidR="009A372B" w:rsidRPr="00952344" w:rsidRDefault="009A372B" w:rsidP="009A372B">
      <w:pPr>
        <w:spacing w:line="360" w:lineRule="auto"/>
        <w:contextualSpacing/>
        <w:rPr>
          <w:sz w:val="24"/>
        </w:rPr>
      </w:pPr>
      <w:r w:rsidRPr="00C374CC">
        <w:rPr>
          <w:rFonts w:hint="eastAsia"/>
          <w:sz w:val="24"/>
        </w:rPr>
        <w:t>3</w:t>
      </w:r>
      <w:r w:rsidRPr="00C374CC">
        <w:rPr>
          <w:rFonts w:hint="eastAsia"/>
          <w:sz w:val="24"/>
        </w:rPr>
        <w:t>．志愿服务时间为</w:t>
      </w:r>
      <w:r w:rsidRPr="00C374CC">
        <w:rPr>
          <w:rFonts w:hint="eastAsia"/>
          <w:sz w:val="24"/>
        </w:rPr>
        <w:t>10</w:t>
      </w:r>
      <w:r w:rsidRPr="00C374CC">
        <w:rPr>
          <w:rFonts w:hint="eastAsia"/>
          <w:sz w:val="24"/>
        </w:rPr>
        <w:t>点—</w:t>
      </w:r>
      <w:r w:rsidRPr="00C374CC">
        <w:rPr>
          <w:rFonts w:hint="eastAsia"/>
          <w:sz w:val="24"/>
        </w:rPr>
        <w:t>16</w:t>
      </w:r>
      <w:r w:rsidRPr="00C374CC">
        <w:rPr>
          <w:rFonts w:hint="eastAsia"/>
          <w:sz w:val="24"/>
        </w:rPr>
        <w:t>点</w:t>
      </w:r>
      <w:r w:rsidRPr="00C374CC">
        <w:rPr>
          <w:rFonts w:hint="eastAsia"/>
          <w:sz w:val="24"/>
        </w:rPr>
        <w:t>(</w:t>
      </w:r>
      <w:r w:rsidRPr="00C374CC">
        <w:rPr>
          <w:rFonts w:hint="eastAsia"/>
          <w:sz w:val="24"/>
        </w:rPr>
        <w:t>经各站办同意后可结合客流变化适时</w:t>
      </w:r>
      <w:proofErr w:type="gramStart"/>
      <w:r w:rsidRPr="00C374CC">
        <w:rPr>
          <w:rFonts w:hint="eastAsia"/>
          <w:sz w:val="24"/>
        </w:rPr>
        <w:t>调整上岗</w:t>
      </w:r>
      <w:proofErr w:type="gramEnd"/>
      <w:r w:rsidRPr="00C374CC">
        <w:rPr>
          <w:rFonts w:hint="eastAsia"/>
          <w:sz w:val="24"/>
        </w:rPr>
        <w:t>时间</w:t>
      </w:r>
      <w:r w:rsidRPr="00C374CC">
        <w:rPr>
          <w:rFonts w:hint="eastAsia"/>
          <w:sz w:val="24"/>
        </w:rPr>
        <w:t>)</w:t>
      </w:r>
      <w:r w:rsidRPr="00C374CC">
        <w:rPr>
          <w:rFonts w:hint="eastAsia"/>
          <w:sz w:val="24"/>
        </w:rPr>
        <w:t>。</w:t>
      </w:r>
    </w:p>
    <w:p w14:paraId="75CF5F9E" w14:textId="77777777" w:rsidR="009A372B" w:rsidRDefault="009A372B" w:rsidP="009A372B">
      <w:pPr>
        <w:pStyle w:val="afe"/>
        <w:numPr>
          <w:ilvl w:val="0"/>
          <w:numId w:val="9"/>
        </w:numPr>
        <w:spacing w:line="360" w:lineRule="auto"/>
        <w:ind w:firstLineChars="0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执行标准</w:t>
      </w:r>
    </w:p>
    <w:p w14:paraId="2F941EFE" w14:textId="77777777" w:rsidR="009A372B" w:rsidRDefault="009A372B" w:rsidP="009A372B">
      <w:pPr>
        <w:pStyle w:val="afe"/>
        <w:spacing w:line="360" w:lineRule="auto"/>
        <w:ind w:firstLineChars="0" w:firstLine="0"/>
        <w:contextualSpacing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hint="eastAsia"/>
          <w:sz w:val="24"/>
          <w:szCs w:val="20"/>
        </w:rPr>
        <w:t>1</w:t>
      </w:r>
      <w:r>
        <w:rPr>
          <w:rFonts w:ascii="Times New Roman" w:hAnsi="Times New Roman" w:hint="eastAsia"/>
          <w:sz w:val="24"/>
          <w:szCs w:val="20"/>
        </w:rPr>
        <w:t>．</w:t>
      </w:r>
      <w:r w:rsidRPr="000027EA">
        <w:rPr>
          <w:rFonts w:ascii="Times New Roman" w:hAnsi="Times New Roman" w:hint="eastAsia"/>
          <w:sz w:val="24"/>
          <w:szCs w:val="20"/>
        </w:rPr>
        <w:t>《志愿服务条例》</w:t>
      </w:r>
      <w:r>
        <w:rPr>
          <w:rFonts w:ascii="Times New Roman" w:hAnsi="Times New Roman" w:hint="eastAsia"/>
          <w:sz w:val="24"/>
          <w:szCs w:val="20"/>
        </w:rPr>
        <w:t>；</w:t>
      </w:r>
    </w:p>
    <w:p w14:paraId="6075D402" w14:textId="77777777" w:rsidR="009A372B" w:rsidRDefault="009A372B" w:rsidP="009A372B">
      <w:pPr>
        <w:pStyle w:val="afe"/>
        <w:spacing w:line="360" w:lineRule="auto"/>
        <w:ind w:firstLineChars="0" w:firstLine="0"/>
        <w:contextualSpacing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hint="eastAsia"/>
          <w:sz w:val="24"/>
          <w:szCs w:val="20"/>
        </w:rPr>
        <w:t>2</w:t>
      </w:r>
      <w:r>
        <w:rPr>
          <w:rFonts w:ascii="Times New Roman" w:hAnsi="Times New Roman" w:hint="eastAsia"/>
          <w:sz w:val="24"/>
          <w:szCs w:val="20"/>
        </w:rPr>
        <w:t>．</w:t>
      </w:r>
      <w:r w:rsidRPr="000027EA">
        <w:rPr>
          <w:rFonts w:ascii="Times New Roman" w:hAnsi="Times New Roman" w:hint="eastAsia"/>
          <w:sz w:val="24"/>
          <w:szCs w:val="20"/>
        </w:rPr>
        <w:t>《北京市志愿服务促进条例》</w:t>
      </w:r>
      <w:r>
        <w:rPr>
          <w:rFonts w:ascii="Times New Roman" w:hAnsi="Times New Roman" w:hint="eastAsia"/>
          <w:sz w:val="24"/>
          <w:szCs w:val="20"/>
        </w:rPr>
        <w:t>；</w:t>
      </w:r>
    </w:p>
    <w:p w14:paraId="2353337C" w14:textId="77777777" w:rsidR="009A372B" w:rsidRPr="000027EA" w:rsidRDefault="009A372B" w:rsidP="009A372B">
      <w:pPr>
        <w:pStyle w:val="afe"/>
        <w:spacing w:line="360" w:lineRule="auto"/>
        <w:ind w:firstLineChars="0" w:firstLine="0"/>
        <w:contextualSpacing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hint="eastAsia"/>
          <w:sz w:val="24"/>
          <w:szCs w:val="20"/>
        </w:rPr>
        <w:t>3</w:t>
      </w:r>
      <w:r>
        <w:rPr>
          <w:rFonts w:ascii="Times New Roman" w:hAnsi="Times New Roman" w:hint="eastAsia"/>
          <w:sz w:val="24"/>
          <w:szCs w:val="20"/>
        </w:rPr>
        <w:t>．</w:t>
      </w:r>
      <w:r w:rsidRPr="000027EA">
        <w:rPr>
          <w:rFonts w:ascii="Times New Roman" w:hAnsi="Times New Roman" w:hint="eastAsia"/>
          <w:sz w:val="24"/>
          <w:szCs w:val="20"/>
        </w:rPr>
        <w:t>《北京市志愿者服务管理办法》</w:t>
      </w:r>
      <w:r>
        <w:rPr>
          <w:rFonts w:ascii="Times New Roman" w:hAnsi="Times New Roman" w:hint="eastAsia"/>
          <w:sz w:val="24"/>
          <w:szCs w:val="20"/>
        </w:rPr>
        <w:t>。</w:t>
      </w:r>
    </w:p>
    <w:p w14:paraId="49EADEF5" w14:textId="77777777" w:rsidR="009A372B" w:rsidRDefault="009A372B" w:rsidP="009A372B">
      <w:pPr>
        <w:pStyle w:val="afe"/>
        <w:numPr>
          <w:ilvl w:val="0"/>
          <w:numId w:val="9"/>
        </w:numPr>
        <w:spacing w:line="360" w:lineRule="auto"/>
        <w:ind w:firstLineChars="0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服务要求</w:t>
      </w:r>
    </w:p>
    <w:p w14:paraId="52783EB6" w14:textId="77777777" w:rsidR="009A372B" w:rsidRDefault="009A372B" w:rsidP="009A372B">
      <w:pPr>
        <w:spacing w:line="360" w:lineRule="auto"/>
        <w:ind w:firstLineChars="200" w:firstLine="480"/>
        <w:contextualSpacing/>
        <w:rPr>
          <w:sz w:val="24"/>
        </w:rPr>
      </w:pPr>
      <w:r>
        <w:rPr>
          <w:rFonts w:hint="eastAsia"/>
          <w:sz w:val="24"/>
        </w:rPr>
        <w:t>总体要求：</w:t>
      </w:r>
      <w:r w:rsidRPr="004D1734">
        <w:rPr>
          <w:rFonts w:hint="eastAsia"/>
          <w:sz w:val="24"/>
        </w:rPr>
        <w:t>宣传重点站区志愿服务形象，吸纳更为广泛的社会力量、公益志愿者配合各站区的公共服务；建立项目运行管理制度和管理机构；加强志愿服务综合培训、保障激励和宣传机制。</w:t>
      </w:r>
      <w:r>
        <w:rPr>
          <w:rFonts w:hint="eastAsia"/>
          <w:sz w:val="24"/>
        </w:rPr>
        <w:t>具体服务要求：</w:t>
      </w:r>
    </w:p>
    <w:p w14:paraId="6A0AA08F" w14:textId="77777777" w:rsidR="009A372B" w:rsidRDefault="009A372B" w:rsidP="009A372B">
      <w:pPr>
        <w:numPr>
          <w:ilvl w:val="0"/>
          <w:numId w:val="10"/>
        </w:numPr>
        <w:spacing w:line="360" w:lineRule="auto"/>
        <w:contextualSpacing/>
        <w:rPr>
          <w:sz w:val="24"/>
        </w:rPr>
      </w:pPr>
      <w:r>
        <w:rPr>
          <w:rFonts w:hint="eastAsia"/>
          <w:sz w:val="24"/>
        </w:rPr>
        <w:t>供应商应</w:t>
      </w:r>
      <w:r w:rsidRPr="008D2B95">
        <w:rPr>
          <w:rFonts w:hint="eastAsia"/>
          <w:sz w:val="24"/>
        </w:rPr>
        <w:t>制定各站区岗位布控方案</w:t>
      </w:r>
      <w:r>
        <w:rPr>
          <w:rFonts w:hint="eastAsia"/>
          <w:sz w:val="24"/>
        </w:rPr>
        <w:t>。布控方案应考虑以下方面：</w:t>
      </w:r>
    </w:p>
    <w:p w14:paraId="34BE82FD" w14:textId="77777777" w:rsidR="009A372B" w:rsidRDefault="009A372B" w:rsidP="009A372B">
      <w:pPr>
        <w:numPr>
          <w:ilvl w:val="0"/>
          <w:numId w:val="11"/>
        </w:numPr>
        <w:spacing w:line="360" w:lineRule="auto"/>
        <w:contextualSpacing/>
        <w:rPr>
          <w:sz w:val="24"/>
        </w:rPr>
      </w:pPr>
      <w:r w:rsidRPr="008D2B95">
        <w:rPr>
          <w:rFonts w:hint="eastAsia"/>
          <w:sz w:val="24"/>
        </w:rPr>
        <w:t>各站区办需求和志愿者意愿</w:t>
      </w:r>
      <w:r>
        <w:rPr>
          <w:rFonts w:hint="eastAsia"/>
          <w:sz w:val="24"/>
        </w:rPr>
        <w:t>；</w:t>
      </w:r>
    </w:p>
    <w:p w14:paraId="0BB3F31D" w14:textId="7E286340" w:rsidR="009A372B" w:rsidRDefault="009A372B" w:rsidP="009A372B">
      <w:pPr>
        <w:numPr>
          <w:ilvl w:val="0"/>
          <w:numId w:val="11"/>
        </w:numPr>
        <w:spacing w:line="360" w:lineRule="auto"/>
        <w:contextualSpacing/>
        <w:rPr>
          <w:sz w:val="24"/>
        </w:rPr>
      </w:pPr>
      <w:r w:rsidRPr="004D1734">
        <w:rPr>
          <w:rFonts w:hint="eastAsia"/>
          <w:sz w:val="24"/>
        </w:rPr>
        <w:t>在各站区全年志愿服务补贴经费总额控制额度内，针对各站不同特点合理</w:t>
      </w:r>
      <w:r w:rsidRPr="004D1734">
        <w:rPr>
          <w:rFonts w:hint="eastAsia"/>
          <w:sz w:val="24"/>
        </w:rPr>
        <w:t xml:space="preserve"> </w:t>
      </w:r>
      <w:r w:rsidRPr="004D1734">
        <w:rPr>
          <w:rFonts w:hint="eastAsia"/>
          <w:sz w:val="24"/>
        </w:rPr>
        <w:t>设置常态化岗位，全年参与活动志愿者不少于</w:t>
      </w:r>
      <w:r w:rsidR="00301BEE">
        <w:rPr>
          <w:rFonts w:hint="eastAsia"/>
          <w:sz w:val="24"/>
        </w:rPr>
        <w:t>1.5</w:t>
      </w:r>
      <w:r w:rsidRPr="004D1734">
        <w:rPr>
          <w:rFonts w:hint="eastAsia"/>
          <w:sz w:val="24"/>
        </w:rPr>
        <w:t>万人次。</w:t>
      </w:r>
    </w:p>
    <w:p w14:paraId="118252CA" w14:textId="77777777" w:rsidR="009A372B" w:rsidRDefault="009A372B" w:rsidP="009A372B">
      <w:pPr>
        <w:numPr>
          <w:ilvl w:val="0"/>
          <w:numId w:val="10"/>
        </w:numPr>
        <w:spacing w:line="360" w:lineRule="auto"/>
        <w:contextualSpacing/>
        <w:rPr>
          <w:sz w:val="24"/>
        </w:rPr>
      </w:pPr>
      <w:r>
        <w:rPr>
          <w:rFonts w:hint="eastAsia"/>
          <w:sz w:val="24"/>
        </w:rPr>
        <w:t>供应商应</w:t>
      </w:r>
      <w:r w:rsidRPr="008D2B95">
        <w:rPr>
          <w:rFonts w:hint="eastAsia"/>
          <w:sz w:val="24"/>
        </w:rPr>
        <w:t>制定各站区岗位服务方案</w:t>
      </w:r>
      <w:r>
        <w:rPr>
          <w:rFonts w:hint="eastAsia"/>
          <w:sz w:val="24"/>
        </w:rPr>
        <w:t>。服务方案应包含以下服务内容：</w:t>
      </w:r>
    </w:p>
    <w:p w14:paraId="4FAECC26" w14:textId="77777777" w:rsidR="009A372B" w:rsidRDefault="009A372B" w:rsidP="009A372B">
      <w:pPr>
        <w:numPr>
          <w:ilvl w:val="0"/>
          <w:numId w:val="12"/>
        </w:numPr>
        <w:spacing w:line="360" w:lineRule="auto"/>
        <w:contextualSpacing/>
        <w:rPr>
          <w:sz w:val="24"/>
        </w:rPr>
      </w:pPr>
      <w:r w:rsidRPr="004D1734">
        <w:rPr>
          <w:rFonts w:hint="eastAsia"/>
          <w:sz w:val="24"/>
        </w:rPr>
        <w:t>宣传重点站区志愿服务形象，吸纳更为广泛的社会力量、公益志愿者配合各站区的公共服务</w:t>
      </w:r>
      <w:r>
        <w:rPr>
          <w:rFonts w:hint="eastAsia"/>
          <w:sz w:val="24"/>
        </w:rPr>
        <w:t>；</w:t>
      </w:r>
    </w:p>
    <w:p w14:paraId="7FDAB38E" w14:textId="77777777" w:rsidR="009A372B" w:rsidRDefault="009A372B" w:rsidP="0082724A">
      <w:pPr>
        <w:numPr>
          <w:ilvl w:val="0"/>
          <w:numId w:val="12"/>
        </w:numPr>
        <w:spacing w:line="360" w:lineRule="auto"/>
        <w:ind w:left="595" w:hanging="357"/>
        <w:contextualSpacing/>
        <w:rPr>
          <w:sz w:val="24"/>
        </w:rPr>
      </w:pPr>
      <w:r w:rsidRPr="00CD2BA0">
        <w:rPr>
          <w:rFonts w:hint="eastAsia"/>
          <w:sz w:val="24"/>
        </w:rPr>
        <w:lastRenderedPageBreak/>
        <w:t>组织志愿者开展指路咨询、文明引导等志愿服务；</w:t>
      </w:r>
    </w:p>
    <w:p w14:paraId="0427420E" w14:textId="392FCB66" w:rsidR="009A372B" w:rsidRPr="00C374CC" w:rsidRDefault="009A372B" w:rsidP="0082724A">
      <w:pPr>
        <w:numPr>
          <w:ilvl w:val="0"/>
          <w:numId w:val="12"/>
        </w:numPr>
        <w:spacing w:line="360" w:lineRule="auto"/>
        <w:ind w:left="595" w:hanging="357"/>
        <w:contextualSpacing/>
        <w:rPr>
          <w:sz w:val="24"/>
        </w:rPr>
      </w:pPr>
      <w:r w:rsidRPr="000027EA">
        <w:rPr>
          <w:rFonts w:hint="eastAsia"/>
          <w:sz w:val="24"/>
        </w:rPr>
        <w:t>负责志愿者理念、</w:t>
      </w:r>
      <w:r w:rsidRPr="00CD2BA0">
        <w:rPr>
          <w:rFonts w:hint="eastAsia"/>
          <w:sz w:val="24"/>
        </w:rPr>
        <w:t>组织志愿者实地培训</w:t>
      </w:r>
      <w:r>
        <w:rPr>
          <w:rFonts w:hint="eastAsia"/>
          <w:sz w:val="24"/>
        </w:rPr>
        <w:t>、</w:t>
      </w:r>
      <w:r w:rsidRPr="000027EA">
        <w:rPr>
          <w:rFonts w:hint="eastAsia"/>
          <w:sz w:val="24"/>
        </w:rPr>
        <w:t>技能提升培训</w:t>
      </w:r>
      <w:r>
        <w:rPr>
          <w:rFonts w:hint="eastAsia"/>
          <w:sz w:val="24"/>
        </w:rPr>
        <w:t>等</w:t>
      </w:r>
      <w:r w:rsidR="007220C5">
        <w:rPr>
          <w:rFonts w:hint="eastAsia"/>
          <w:sz w:val="24"/>
        </w:rPr>
        <w:t>，</w:t>
      </w:r>
      <w:r w:rsidR="007220C5" w:rsidRPr="00C374CC">
        <w:rPr>
          <w:rFonts w:hint="eastAsia"/>
          <w:sz w:val="24"/>
        </w:rPr>
        <w:t>专业技能培训全年不少于</w:t>
      </w:r>
      <w:r w:rsidR="007220C5" w:rsidRPr="00C374CC">
        <w:rPr>
          <w:rFonts w:hint="eastAsia"/>
          <w:sz w:val="24"/>
        </w:rPr>
        <w:t>2</w:t>
      </w:r>
      <w:r w:rsidR="007220C5" w:rsidRPr="00C374CC">
        <w:rPr>
          <w:rFonts w:hint="eastAsia"/>
          <w:sz w:val="24"/>
        </w:rPr>
        <w:t>次</w:t>
      </w:r>
      <w:r w:rsidRPr="00C374CC">
        <w:rPr>
          <w:rFonts w:hint="eastAsia"/>
          <w:sz w:val="24"/>
        </w:rPr>
        <w:t>；</w:t>
      </w:r>
      <w:r w:rsidR="00C374CC" w:rsidRPr="00C374CC">
        <w:rPr>
          <w:sz w:val="24"/>
        </w:rPr>
        <w:t xml:space="preserve"> </w:t>
      </w:r>
    </w:p>
    <w:p w14:paraId="711DC31D" w14:textId="77777777" w:rsidR="009A372B" w:rsidRDefault="009A372B" w:rsidP="0082724A">
      <w:pPr>
        <w:numPr>
          <w:ilvl w:val="0"/>
          <w:numId w:val="12"/>
        </w:numPr>
        <w:spacing w:line="360" w:lineRule="auto"/>
        <w:ind w:left="595" w:hanging="357"/>
        <w:contextualSpacing/>
        <w:rPr>
          <w:sz w:val="24"/>
        </w:rPr>
      </w:pPr>
      <w:r w:rsidRPr="00CD2BA0">
        <w:rPr>
          <w:rFonts w:hint="eastAsia"/>
          <w:sz w:val="24"/>
        </w:rPr>
        <w:t>组织志愿者开展垃圾分类、</w:t>
      </w:r>
      <w:r w:rsidRPr="00CD2BA0">
        <w:rPr>
          <w:rFonts w:hint="eastAsia"/>
          <w:sz w:val="24"/>
        </w:rPr>
        <w:t xml:space="preserve"> </w:t>
      </w:r>
      <w:r w:rsidRPr="00CD2BA0">
        <w:rPr>
          <w:rFonts w:hint="eastAsia"/>
          <w:sz w:val="24"/>
        </w:rPr>
        <w:t>消防安全等宣传活动</w:t>
      </w:r>
      <w:r>
        <w:rPr>
          <w:rFonts w:hint="eastAsia"/>
          <w:sz w:val="24"/>
        </w:rPr>
        <w:t>；</w:t>
      </w:r>
    </w:p>
    <w:p w14:paraId="1DD319F0" w14:textId="77777777" w:rsidR="009A372B" w:rsidRDefault="009A372B" w:rsidP="0082724A">
      <w:pPr>
        <w:numPr>
          <w:ilvl w:val="0"/>
          <w:numId w:val="12"/>
        </w:numPr>
        <w:spacing w:line="360" w:lineRule="auto"/>
        <w:ind w:left="595" w:hanging="357"/>
        <w:contextualSpacing/>
        <w:rPr>
          <w:sz w:val="24"/>
        </w:rPr>
      </w:pPr>
      <w:r w:rsidRPr="000027EA">
        <w:rPr>
          <w:rFonts w:hint="eastAsia"/>
          <w:sz w:val="24"/>
        </w:rPr>
        <w:t>配合各站区</w:t>
      </w:r>
      <w:r>
        <w:rPr>
          <w:rFonts w:hint="eastAsia"/>
          <w:sz w:val="24"/>
        </w:rPr>
        <w:t>开展</w:t>
      </w:r>
      <w:r w:rsidRPr="000027EA">
        <w:rPr>
          <w:rFonts w:hint="eastAsia"/>
          <w:sz w:val="24"/>
        </w:rPr>
        <w:t>首都窗口形象宣传</w:t>
      </w:r>
      <w:r>
        <w:rPr>
          <w:rFonts w:hint="eastAsia"/>
          <w:sz w:val="24"/>
        </w:rPr>
        <w:t>等宣传活动，</w:t>
      </w:r>
      <w:r w:rsidRPr="00147335">
        <w:rPr>
          <w:rFonts w:hint="eastAsia"/>
          <w:sz w:val="24"/>
        </w:rPr>
        <w:t>根据</w:t>
      </w:r>
      <w:r>
        <w:rPr>
          <w:rFonts w:hint="eastAsia"/>
          <w:sz w:val="24"/>
        </w:rPr>
        <w:t>采购人</w:t>
      </w:r>
      <w:r w:rsidRPr="00147335">
        <w:rPr>
          <w:rFonts w:hint="eastAsia"/>
          <w:sz w:val="24"/>
        </w:rPr>
        <w:t>要求履行其他工作</w:t>
      </w:r>
      <w:r>
        <w:rPr>
          <w:rFonts w:hint="eastAsia"/>
          <w:sz w:val="24"/>
        </w:rPr>
        <w:t>。</w:t>
      </w:r>
    </w:p>
    <w:p w14:paraId="4696BCF7" w14:textId="77777777" w:rsidR="009A372B" w:rsidRDefault="009A372B" w:rsidP="009A372B">
      <w:pPr>
        <w:numPr>
          <w:ilvl w:val="0"/>
          <w:numId w:val="10"/>
        </w:numPr>
        <w:spacing w:line="360" w:lineRule="auto"/>
        <w:contextualSpacing/>
        <w:rPr>
          <w:sz w:val="24"/>
        </w:rPr>
      </w:pPr>
      <w:r w:rsidRPr="00CD2BA0">
        <w:rPr>
          <w:rFonts w:hint="eastAsia"/>
          <w:sz w:val="24"/>
        </w:rPr>
        <w:t>购置志愿活动</w:t>
      </w:r>
      <w:r>
        <w:rPr>
          <w:rFonts w:hint="eastAsia"/>
          <w:sz w:val="24"/>
        </w:rPr>
        <w:t>物资方案</w:t>
      </w:r>
    </w:p>
    <w:p w14:paraId="1FDC3316" w14:textId="2FC7A3EF" w:rsidR="009A372B" w:rsidRPr="00C374CC" w:rsidRDefault="009A372B" w:rsidP="009A372B">
      <w:pPr>
        <w:spacing w:line="360" w:lineRule="auto"/>
        <w:ind w:firstLineChars="200" w:firstLine="480"/>
        <w:contextualSpacing/>
        <w:rPr>
          <w:sz w:val="24"/>
        </w:rPr>
      </w:pPr>
      <w:bookmarkStart w:id="2" w:name="_GoBack"/>
      <w:bookmarkEnd w:id="2"/>
      <w:r w:rsidRPr="00C374CC">
        <w:rPr>
          <w:rFonts w:hint="eastAsia"/>
          <w:sz w:val="24"/>
        </w:rPr>
        <w:t>包括提供志愿者服务所需</w:t>
      </w:r>
      <w:r w:rsidR="00C374CC" w:rsidRPr="00C374CC">
        <w:rPr>
          <w:rFonts w:hint="eastAsia"/>
          <w:sz w:val="24"/>
        </w:rPr>
        <w:t>老花镜，便签纸，创可贴，工具箱等</w:t>
      </w:r>
      <w:r w:rsidRPr="00C374CC">
        <w:rPr>
          <w:rFonts w:hint="eastAsia"/>
          <w:sz w:val="24"/>
        </w:rPr>
        <w:t>便民物资、志愿者激励活动物资等</w:t>
      </w:r>
      <w:r w:rsidR="00301BEE" w:rsidRPr="00C374CC">
        <w:rPr>
          <w:rFonts w:hint="eastAsia"/>
          <w:sz w:val="24"/>
        </w:rPr>
        <w:t>。</w:t>
      </w:r>
    </w:p>
    <w:p w14:paraId="3B72F44B" w14:textId="7E2A7947" w:rsidR="007220C5" w:rsidRPr="00C374CC" w:rsidRDefault="007220C5" w:rsidP="007220C5">
      <w:pPr>
        <w:pStyle w:val="afe"/>
        <w:numPr>
          <w:ilvl w:val="0"/>
          <w:numId w:val="10"/>
        </w:numPr>
        <w:spacing w:line="360" w:lineRule="auto"/>
        <w:ind w:firstLineChars="0"/>
        <w:contextualSpacing/>
        <w:rPr>
          <w:sz w:val="24"/>
        </w:rPr>
      </w:pPr>
      <w:r w:rsidRPr="00C374CC">
        <w:rPr>
          <w:rFonts w:hint="eastAsia"/>
          <w:sz w:val="24"/>
        </w:rPr>
        <w:t>管理团队人员要求</w:t>
      </w:r>
    </w:p>
    <w:p w14:paraId="188D4205" w14:textId="5BC23034" w:rsidR="007220C5" w:rsidRPr="007220C5" w:rsidRDefault="007220C5" w:rsidP="007220C5">
      <w:pPr>
        <w:pStyle w:val="afe"/>
        <w:spacing w:line="360" w:lineRule="auto"/>
        <w:ind w:left="720" w:firstLineChars="0" w:firstLine="0"/>
        <w:contextualSpacing/>
        <w:rPr>
          <w:sz w:val="24"/>
        </w:rPr>
      </w:pPr>
      <w:r w:rsidRPr="00C374CC">
        <w:rPr>
          <w:rFonts w:hint="eastAsia"/>
          <w:sz w:val="24"/>
        </w:rPr>
        <w:t>拟派的管理团队人员不得少于</w:t>
      </w:r>
      <w:r w:rsidR="00C374CC" w:rsidRPr="00C374CC">
        <w:rPr>
          <w:rFonts w:hint="eastAsia"/>
          <w:sz w:val="24"/>
        </w:rPr>
        <w:t>3</w:t>
      </w:r>
      <w:r w:rsidRPr="00C374CC">
        <w:rPr>
          <w:rFonts w:hint="eastAsia"/>
          <w:sz w:val="24"/>
        </w:rPr>
        <w:t>人。</w:t>
      </w:r>
    </w:p>
    <w:p w14:paraId="5DA0A749" w14:textId="77777777" w:rsidR="009A372B" w:rsidRDefault="009A372B" w:rsidP="009A372B">
      <w:pPr>
        <w:numPr>
          <w:ilvl w:val="0"/>
          <w:numId w:val="9"/>
        </w:numPr>
        <w:spacing w:line="360" w:lineRule="auto"/>
        <w:contextualSpacing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管理要求</w:t>
      </w:r>
    </w:p>
    <w:p w14:paraId="773E829E" w14:textId="77777777" w:rsidR="009A372B" w:rsidRDefault="009A372B" w:rsidP="009A372B">
      <w:pPr>
        <w:numPr>
          <w:ilvl w:val="0"/>
          <w:numId w:val="14"/>
        </w:numPr>
        <w:spacing w:line="360" w:lineRule="auto"/>
        <w:contextualSpacing/>
        <w:rPr>
          <w:sz w:val="24"/>
        </w:rPr>
      </w:pPr>
      <w:r>
        <w:rPr>
          <w:rFonts w:hint="eastAsia"/>
          <w:sz w:val="24"/>
        </w:rPr>
        <w:t>建立志</w:t>
      </w:r>
      <w:r w:rsidRPr="00D24394">
        <w:rPr>
          <w:rFonts w:hint="eastAsia"/>
          <w:sz w:val="24"/>
        </w:rPr>
        <w:t>愿者队伍管理体系、制定志愿者队伍日常巡查工作制度</w:t>
      </w:r>
      <w:r>
        <w:rPr>
          <w:rFonts w:hint="eastAsia"/>
          <w:sz w:val="24"/>
        </w:rPr>
        <w:t>。</w:t>
      </w:r>
    </w:p>
    <w:p w14:paraId="3425E534" w14:textId="77777777" w:rsidR="009A372B" w:rsidRPr="00D24394" w:rsidRDefault="009A372B" w:rsidP="009A372B">
      <w:pPr>
        <w:numPr>
          <w:ilvl w:val="0"/>
          <w:numId w:val="14"/>
        </w:numPr>
        <w:spacing w:line="360" w:lineRule="auto"/>
        <w:contextualSpacing/>
        <w:rPr>
          <w:sz w:val="24"/>
        </w:rPr>
      </w:pPr>
      <w:r w:rsidRPr="00D24394">
        <w:rPr>
          <w:rFonts w:hint="eastAsia"/>
          <w:sz w:val="24"/>
        </w:rPr>
        <w:t>对志愿者登记造册并进行管理和培训，做好安全教育工作。</w:t>
      </w:r>
    </w:p>
    <w:p w14:paraId="2CD6D4D5" w14:textId="77777777" w:rsidR="009A372B" w:rsidRDefault="009A372B" w:rsidP="009A372B">
      <w:pPr>
        <w:numPr>
          <w:ilvl w:val="0"/>
          <w:numId w:val="9"/>
        </w:numPr>
        <w:spacing w:line="360" w:lineRule="auto"/>
        <w:contextualSpacing/>
        <w:rPr>
          <w:b/>
          <w:bCs/>
          <w:sz w:val="24"/>
        </w:rPr>
      </w:pPr>
      <w:r w:rsidRPr="00D24394">
        <w:rPr>
          <w:rFonts w:hint="eastAsia"/>
          <w:b/>
          <w:bCs/>
          <w:sz w:val="24"/>
        </w:rPr>
        <w:t>资金管理要求</w:t>
      </w:r>
    </w:p>
    <w:p w14:paraId="48AFBA28" w14:textId="77777777" w:rsidR="009A372B" w:rsidRDefault="009A372B" w:rsidP="009A372B">
      <w:pPr>
        <w:numPr>
          <w:ilvl w:val="0"/>
          <w:numId w:val="13"/>
        </w:numPr>
        <w:spacing w:line="360" w:lineRule="auto"/>
        <w:contextualSpacing/>
        <w:rPr>
          <w:sz w:val="24"/>
        </w:rPr>
      </w:pPr>
      <w:r w:rsidRPr="00D24394">
        <w:rPr>
          <w:rFonts w:hint="eastAsia"/>
          <w:sz w:val="24"/>
        </w:rPr>
        <w:t>应建立财务账目，对各项支出严格控制，按</w:t>
      </w:r>
      <w:r>
        <w:rPr>
          <w:rFonts w:hint="eastAsia"/>
          <w:sz w:val="24"/>
        </w:rPr>
        <w:t>采购人</w:t>
      </w:r>
      <w:r w:rsidRPr="00D24394">
        <w:rPr>
          <w:rFonts w:hint="eastAsia"/>
          <w:sz w:val="24"/>
        </w:rPr>
        <w:t>要求书面汇报经费使用情况，不得虚报</w:t>
      </w:r>
      <w:r>
        <w:rPr>
          <w:rFonts w:hint="eastAsia"/>
          <w:sz w:val="24"/>
        </w:rPr>
        <w:t>、</w:t>
      </w:r>
      <w:r w:rsidRPr="00D24394">
        <w:rPr>
          <w:rFonts w:hint="eastAsia"/>
          <w:sz w:val="24"/>
        </w:rPr>
        <w:t>谎报、瞒报。</w:t>
      </w:r>
    </w:p>
    <w:p w14:paraId="18857503" w14:textId="77777777" w:rsidR="009A372B" w:rsidRDefault="009A372B" w:rsidP="009A372B">
      <w:pPr>
        <w:numPr>
          <w:ilvl w:val="0"/>
          <w:numId w:val="13"/>
        </w:numPr>
        <w:spacing w:line="360" w:lineRule="auto"/>
        <w:contextualSpacing/>
        <w:rPr>
          <w:sz w:val="24"/>
        </w:rPr>
      </w:pPr>
      <w:r w:rsidRPr="00DD6259">
        <w:rPr>
          <w:rFonts w:hint="eastAsia"/>
          <w:sz w:val="24"/>
        </w:rPr>
        <w:t>应设立专门账户，专款专用，针对本合同完成事项独立核算</w:t>
      </w:r>
      <w:r>
        <w:rPr>
          <w:rFonts w:hint="eastAsia"/>
          <w:sz w:val="24"/>
        </w:rPr>
        <w:t>。</w:t>
      </w:r>
    </w:p>
    <w:p w14:paraId="52E6BDD2" w14:textId="18E8C39F" w:rsidR="009A372B" w:rsidRPr="00C374CC" w:rsidRDefault="009A372B" w:rsidP="009A372B">
      <w:pPr>
        <w:numPr>
          <w:ilvl w:val="0"/>
          <w:numId w:val="13"/>
        </w:numPr>
        <w:spacing w:line="360" w:lineRule="auto"/>
        <w:contextualSpacing/>
        <w:rPr>
          <w:sz w:val="24"/>
        </w:rPr>
      </w:pPr>
      <w:r w:rsidRPr="00C374CC">
        <w:rPr>
          <w:rFonts w:hint="eastAsia"/>
          <w:sz w:val="24"/>
        </w:rPr>
        <w:t>经费包括志愿者培训、购置志愿活动物资，置装费、以及办公费用、管理人员成本、管理费用、税金等完成服务工作的所有费用。</w:t>
      </w:r>
    </w:p>
    <w:p w14:paraId="790CF0EF" w14:textId="77777777" w:rsidR="009A372B" w:rsidRPr="00D24394" w:rsidRDefault="009A372B" w:rsidP="0082724A">
      <w:pPr>
        <w:numPr>
          <w:ilvl w:val="0"/>
          <w:numId w:val="13"/>
        </w:numPr>
        <w:spacing w:line="360" w:lineRule="auto"/>
        <w:contextualSpacing/>
        <w:rPr>
          <w:sz w:val="24"/>
        </w:rPr>
      </w:pPr>
      <w:r w:rsidRPr="00DD6259">
        <w:rPr>
          <w:rFonts w:hint="eastAsia"/>
          <w:sz w:val="24"/>
        </w:rPr>
        <w:t>对费用的使用情况，</w:t>
      </w:r>
      <w:r>
        <w:rPr>
          <w:rFonts w:hint="eastAsia"/>
          <w:sz w:val="24"/>
        </w:rPr>
        <w:t>采购人</w:t>
      </w:r>
      <w:r w:rsidRPr="00DD6259">
        <w:rPr>
          <w:rFonts w:hint="eastAsia"/>
          <w:sz w:val="24"/>
        </w:rPr>
        <w:t>有权进行监督检查、绩效跟踪和延伸审计</w:t>
      </w:r>
      <w:r>
        <w:rPr>
          <w:rFonts w:hint="eastAsia"/>
          <w:sz w:val="24"/>
        </w:rPr>
        <w:t>，中选单位应配合采购人的检查、审计、绩效考核。</w:t>
      </w:r>
    </w:p>
    <w:p w14:paraId="586C23EA" w14:textId="3969D073" w:rsidR="007C734B" w:rsidRPr="007C734B" w:rsidRDefault="007220C5" w:rsidP="0082724A">
      <w:pPr>
        <w:pStyle w:val="af4"/>
        <w:widowControl/>
        <w:spacing w:line="360" w:lineRule="auto"/>
        <w:jc w:val="left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七</w:t>
      </w:r>
      <w:r w:rsidR="0025001C">
        <w:rPr>
          <w:rFonts w:ascii="宋体" w:eastAsia="宋体" w:hAnsi="宋体" w:cs="宋体" w:hint="eastAsia"/>
          <w:b/>
        </w:rPr>
        <w:t>、</w:t>
      </w:r>
      <w:r w:rsidR="007C734B">
        <w:rPr>
          <w:rFonts w:ascii="宋体" w:eastAsia="宋体" w:hAnsi="宋体" w:cs="宋体" w:hint="eastAsia"/>
          <w:b/>
        </w:rPr>
        <w:t>服务期限：</w:t>
      </w:r>
      <w:r w:rsidR="007C734B" w:rsidRPr="00C374CC">
        <w:rPr>
          <w:rFonts w:hint="eastAsia"/>
        </w:rPr>
        <w:t>自合同签订之日起一年。</w:t>
      </w:r>
    </w:p>
    <w:p w14:paraId="550074F6" w14:textId="42CC8CDE" w:rsidR="009B518C" w:rsidRPr="0069263F" w:rsidRDefault="007220C5" w:rsidP="0082724A">
      <w:pPr>
        <w:pStyle w:val="af4"/>
        <w:widowControl/>
        <w:spacing w:line="360" w:lineRule="auto"/>
        <w:jc w:val="left"/>
        <w:rPr>
          <w:rFonts w:ascii="宋体" w:eastAsia="宋体" w:hAnsi="宋体" w:cs="宋体"/>
          <w:b/>
          <w:bCs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b/>
        </w:rPr>
        <w:t>八</w:t>
      </w:r>
      <w:r w:rsidR="007C734B">
        <w:rPr>
          <w:rFonts w:ascii="宋体" w:eastAsia="宋体" w:hAnsi="宋体" w:cs="宋体" w:hint="eastAsia"/>
          <w:b/>
        </w:rPr>
        <w:t>、</w:t>
      </w:r>
      <w:r w:rsidR="0025001C">
        <w:rPr>
          <w:rFonts w:ascii="宋体" w:eastAsia="宋体" w:hAnsi="宋体" w:cs="宋体" w:hint="eastAsia"/>
          <w:b/>
        </w:rPr>
        <w:t>其他要求</w:t>
      </w:r>
    </w:p>
    <w:p w14:paraId="0D93D4C4" w14:textId="5E284DD3" w:rsidR="009B518C" w:rsidRDefault="0025001C" w:rsidP="0082724A">
      <w:pPr>
        <w:spacing w:line="360" w:lineRule="auto"/>
        <w:ind w:firstLineChars="200" w:firstLine="480"/>
        <w:outlineLvl w:val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1、</w:t>
      </w:r>
      <w:r w:rsidRPr="0082724A">
        <w:rPr>
          <w:rFonts w:ascii="宋体" w:eastAsia="宋体" w:hAnsi="宋体" w:cs="宋体" w:hint="eastAsia"/>
          <w:sz w:val="24"/>
        </w:rPr>
        <w:t>本项目</w:t>
      </w:r>
      <w:proofErr w:type="gramStart"/>
      <w:r w:rsidR="000D11AA" w:rsidRPr="0082724A">
        <w:rPr>
          <w:rFonts w:ascii="宋体" w:eastAsia="宋体" w:hAnsi="宋体" w:cs="宋体" w:hint="eastAsia"/>
          <w:sz w:val="24"/>
        </w:rPr>
        <w:t>不</w:t>
      </w:r>
      <w:proofErr w:type="gramEnd"/>
      <w:r w:rsidRPr="0082724A">
        <w:rPr>
          <w:rFonts w:ascii="宋体" w:eastAsia="宋体" w:hAnsi="宋体" w:cs="宋体" w:hint="eastAsia"/>
          <w:sz w:val="24"/>
        </w:rPr>
        <w:t>专门面向中小企业采购。</w:t>
      </w:r>
    </w:p>
    <w:p w14:paraId="7B561D0B" w14:textId="77777777" w:rsidR="009B518C" w:rsidRDefault="00000891" w:rsidP="0082724A">
      <w:pPr>
        <w:spacing w:line="360" w:lineRule="auto"/>
        <w:ind w:firstLineChars="200" w:firstLine="480"/>
        <w:outlineLvl w:val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 w:rsidR="0025001C">
        <w:rPr>
          <w:rFonts w:ascii="宋体" w:eastAsia="宋体" w:hAnsi="宋体" w:cs="宋体" w:hint="eastAsia"/>
          <w:sz w:val="24"/>
        </w:rPr>
        <w:t>、本项目采购标的所属行业</w:t>
      </w:r>
    </w:p>
    <w:p w14:paraId="31A537E4" w14:textId="3B4C228F" w:rsidR="009B518C" w:rsidRDefault="0025001C" w:rsidP="0082724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本项目采购标的属于《工业和信息化部、国家统计局、国家发展和改革委员会、财政部关于印发中小企业划型标准规定的通知》（工信部联企业[2011]300号）中的</w:t>
      </w:r>
      <w:r w:rsidR="00757374">
        <w:rPr>
          <w:rFonts w:ascii="宋体" w:hAnsi="宋体" w:cs="宋体" w:hint="eastAsia"/>
          <w:sz w:val="24"/>
          <w:u w:val="single"/>
        </w:rPr>
        <w:t>其他未列明行业</w:t>
      </w:r>
      <w:r>
        <w:rPr>
          <w:rFonts w:ascii="宋体" w:eastAsia="宋体" w:hAnsi="宋体" w:cs="宋体" w:hint="eastAsia"/>
          <w:sz w:val="24"/>
        </w:rPr>
        <w:t>。</w:t>
      </w:r>
    </w:p>
    <w:sectPr w:rsidR="009B518C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EAE92" w14:textId="77777777" w:rsidR="000A3BBB" w:rsidRDefault="000A3BBB">
      <w:r>
        <w:separator/>
      </w:r>
    </w:p>
  </w:endnote>
  <w:endnote w:type="continuationSeparator" w:id="0">
    <w:p w14:paraId="5D7670C3" w14:textId="77777777" w:rsidR="000A3BBB" w:rsidRDefault="000A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4D98E" w14:textId="77777777" w:rsidR="009B518C" w:rsidRDefault="0025001C">
    <w:pPr>
      <w:pStyle w:val="af0"/>
      <w:spacing w:before="120" w:after="120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A36D6E">
      <w:rPr>
        <w:rStyle w:val="afa"/>
        <w:noProof/>
      </w:rPr>
      <w:t>6</w:t>
    </w:r>
    <w:r>
      <w:rPr>
        <w:rStyle w:val="af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04830" w14:textId="77777777" w:rsidR="000A3BBB" w:rsidRDefault="000A3BBB">
      <w:r>
        <w:separator/>
      </w:r>
    </w:p>
  </w:footnote>
  <w:footnote w:type="continuationSeparator" w:id="0">
    <w:p w14:paraId="3E542A0B" w14:textId="77777777" w:rsidR="000A3BBB" w:rsidRDefault="000A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2C9C98"/>
    <w:multiLevelType w:val="multilevel"/>
    <w:tmpl w:val="9F2C9C9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 w15:restartNumberingAfterBreak="0">
    <w:nsid w:val="A2FB5B5B"/>
    <w:multiLevelType w:val="singleLevel"/>
    <w:tmpl w:val="A2FB5B5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CA498F"/>
    <w:multiLevelType w:val="hybridMultilevel"/>
    <w:tmpl w:val="4A38A354"/>
    <w:lvl w:ilvl="0" w:tplc="EAF444D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851098"/>
    <w:multiLevelType w:val="multilevel"/>
    <w:tmpl w:val="13851098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49F5F51"/>
    <w:multiLevelType w:val="multilevel"/>
    <w:tmpl w:val="149F5F51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52A1436"/>
    <w:multiLevelType w:val="hybridMultilevel"/>
    <w:tmpl w:val="4F32B936"/>
    <w:lvl w:ilvl="0" w:tplc="3A785A0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7" w15:restartNumberingAfterBreak="0">
    <w:nsid w:val="1E781708"/>
    <w:multiLevelType w:val="hybridMultilevel"/>
    <w:tmpl w:val="5BEE2FDC"/>
    <w:lvl w:ilvl="0" w:tplc="B8344DA0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42847A4E"/>
    <w:multiLevelType w:val="singleLevel"/>
    <w:tmpl w:val="42847A4E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9" w15:restartNumberingAfterBreak="0">
    <w:nsid w:val="442E505F"/>
    <w:multiLevelType w:val="multilevel"/>
    <w:tmpl w:val="442E505F"/>
    <w:lvl w:ilvl="0">
      <w:start w:val="1"/>
      <w:numFmt w:val="chineseCountingThousand"/>
      <w:lvlText w:val="第%1章"/>
      <w:lvlJc w:val="left"/>
      <w:pPr>
        <w:tabs>
          <w:tab w:val="left" w:pos="425"/>
        </w:tabs>
        <w:ind w:left="425" w:hanging="425"/>
      </w:pPr>
      <w:rPr>
        <w:rFonts w:ascii="仿宋_GB2312" w:eastAsia="仿宋_GB2312" w:hAnsi="Arial" w:hint="eastAsia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ascii="Arial" w:eastAsia="黑体" w:hAnsi="Arial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left" w:pos="1429"/>
        </w:tabs>
        <w:ind w:left="1429" w:hanging="709"/>
      </w:pPr>
      <w:rPr>
        <w:rFonts w:ascii="Times New Roman" w:eastAsia="黑体" w:hAnsi="Times New Roman" w:cs="Times New Roman" w:hint="default"/>
        <w:b/>
        <w:i w:val="0"/>
        <w:sz w:val="30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left" w:pos="851"/>
        </w:tabs>
        <w:ind w:left="851" w:hanging="851"/>
      </w:pPr>
      <w:rPr>
        <w:rFonts w:ascii="Arial" w:eastAsia="黑体" w:hAnsi="Arial" w:hint="default"/>
        <w:b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ascii="Arial" w:eastAsia="黑体" w:hAnsi="Arial"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ascii="Arial" w:eastAsia="黑体" w:hAnsi="Arial"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ascii="Arial" w:eastAsia="黑体" w:hAnsi="Arial"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ascii="Arial" w:eastAsia="黑体" w:hAnsi="Arial"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ascii="Arial" w:eastAsia="黑体" w:hAnsi="Arial" w:hint="default"/>
        <w:b/>
        <w:i w:val="0"/>
        <w:sz w:val="24"/>
      </w:rPr>
    </w:lvl>
  </w:abstractNum>
  <w:abstractNum w:abstractNumId="10" w15:restartNumberingAfterBreak="0">
    <w:nsid w:val="46113FF4"/>
    <w:multiLevelType w:val="multilevel"/>
    <w:tmpl w:val="46113FF4"/>
    <w:lvl w:ilvl="0">
      <w:start w:val="1"/>
      <w:numFmt w:val="decimal"/>
      <w:lvlText w:val="%1、"/>
      <w:lvlJc w:val="left"/>
      <w:pPr>
        <w:ind w:left="720" w:hanging="720"/>
      </w:pPr>
      <w:rPr>
        <w:rFonts w:cs="仿宋"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5036B8B"/>
    <w:multiLevelType w:val="hybridMultilevel"/>
    <w:tmpl w:val="7DD61F82"/>
    <w:lvl w:ilvl="0" w:tplc="5D341A98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68FE307C"/>
    <w:multiLevelType w:val="hybridMultilevel"/>
    <w:tmpl w:val="E69ED15C"/>
    <w:lvl w:ilvl="0" w:tplc="5C106A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80B34"/>
    <w:multiLevelType w:val="hybridMultilevel"/>
    <w:tmpl w:val="744E45AA"/>
    <w:lvl w:ilvl="0" w:tplc="B02E8068">
      <w:start w:val="1"/>
      <w:numFmt w:val="decimal"/>
      <w:lvlText w:val="%1．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  <w:num w:numId="11">
    <w:abstractNumId w:val="6"/>
  </w:num>
  <w:num w:numId="12">
    <w:abstractNumId w:val="1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E1MGM0MjI3MGVlZjJlYmY5NDVjMjRhYmY0ZGE5NzIifQ=="/>
  </w:docVars>
  <w:rsids>
    <w:rsidRoot w:val="368C42F4"/>
    <w:rsid w:val="00000891"/>
    <w:rsid w:val="00007A35"/>
    <w:rsid w:val="00014B53"/>
    <w:rsid w:val="0001544A"/>
    <w:rsid w:val="00073E46"/>
    <w:rsid w:val="000A3BBB"/>
    <w:rsid w:val="000D11AA"/>
    <w:rsid w:val="00107D21"/>
    <w:rsid w:val="00111797"/>
    <w:rsid w:val="00116737"/>
    <w:rsid w:val="00117134"/>
    <w:rsid w:val="00154561"/>
    <w:rsid w:val="001830EA"/>
    <w:rsid w:val="00192F16"/>
    <w:rsid w:val="00195D56"/>
    <w:rsid w:val="00197AED"/>
    <w:rsid w:val="001B062B"/>
    <w:rsid w:val="001B4F76"/>
    <w:rsid w:val="001C1CF1"/>
    <w:rsid w:val="0025001C"/>
    <w:rsid w:val="00266CF2"/>
    <w:rsid w:val="00273A8A"/>
    <w:rsid w:val="002F6DD5"/>
    <w:rsid w:val="00301BEE"/>
    <w:rsid w:val="00306567"/>
    <w:rsid w:val="00324CA4"/>
    <w:rsid w:val="00344832"/>
    <w:rsid w:val="00366DD2"/>
    <w:rsid w:val="003766DB"/>
    <w:rsid w:val="00376AC6"/>
    <w:rsid w:val="00382E81"/>
    <w:rsid w:val="003917EC"/>
    <w:rsid w:val="003A4878"/>
    <w:rsid w:val="003B4B20"/>
    <w:rsid w:val="003E5092"/>
    <w:rsid w:val="003F6F99"/>
    <w:rsid w:val="003F7516"/>
    <w:rsid w:val="0042036D"/>
    <w:rsid w:val="0042187D"/>
    <w:rsid w:val="00424E8C"/>
    <w:rsid w:val="00460859"/>
    <w:rsid w:val="004655C9"/>
    <w:rsid w:val="004715DD"/>
    <w:rsid w:val="00496F65"/>
    <w:rsid w:val="004A2628"/>
    <w:rsid w:val="004C07EF"/>
    <w:rsid w:val="005806D3"/>
    <w:rsid w:val="00594F90"/>
    <w:rsid w:val="005F4D2C"/>
    <w:rsid w:val="006208FD"/>
    <w:rsid w:val="00621099"/>
    <w:rsid w:val="006274AF"/>
    <w:rsid w:val="006404DF"/>
    <w:rsid w:val="00661D7F"/>
    <w:rsid w:val="0067399B"/>
    <w:rsid w:val="0069263F"/>
    <w:rsid w:val="006B7F5E"/>
    <w:rsid w:val="006D56DC"/>
    <w:rsid w:val="007055D7"/>
    <w:rsid w:val="00712725"/>
    <w:rsid w:val="007220C5"/>
    <w:rsid w:val="00736D71"/>
    <w:rsid w:val="00745797"/>
    <w:rsid w:val="00757374"/>
    <w:rsid w:val="007743C7"/>
    <w:rsid w:val="00775062"/>
    <w:rsid w:val="00783B3F"/>
    <w:rsid w:val="007A2735"/>
    <w:rsid w:val="007C5F92"/>
    <w:rsid w:val="007C6A73"/>
    <w:rsid w:val="007C734B"/>
    <w:rsid w:val="007E74EE"/>
    <w:rsid w:val="007F0277"/>
    <w:rsid w:val="00800E74"/>
    <w:rsid w:val="00804722"/>
    <w:rsid w:val="00820A34"/>
    <w:rsid w:val="0082273D"/>
    <w:rsid w:val="0082724A"/>
    <w:rsid w:val="008468FE"/>
    <w:rsid w:val="0085656F"/>
    <w:rsid w:val="00875F16"/>
    <w:rsid w:val="00887D48"/>
    <w:rsid w:val="0092207F"/>
    <w:rsid w:val="00947998"/>
    <w:rsid w:val="00953F76"/>
    <w:rsid w:val="009A372B"/>
    <w:rsid w:val="009B518C"/>
    <w:rsid w:val="009D1F2F"/>
    <w:rsid w:val="009E5680"/>
    <w:rsid w:val="00A03B64"/>
    <w:rsid w:val="00A36D6E"/>
    <w:rsid w:val="00A51C76"/>
    <w:rsid w:val="00A53BD9"/>
    <w:rsid w:val="00A7366A"/>
    <w:rsid w:val="00A9246D"/>
    <w:rsid w:val="00AA72E0"/>
    <w:rsid w:val="00B14C05"/>
    <w:rsid w:val="00B1643B"/>
    <w:rsid w:val="00B30564"/>
    <w:rsid w:val="00B36F4A"/>
    <w:rsid w:val="00B40B1F"/>
    <w:rsid w:val="00BC2DE3"/>
    <w:rsid w:val="00C23628"/>
    <w:rsid w:val="00C33619"/>
    <w:rsid w:val="00C374CC"/>
    <w:rsid w:val="00C442B1"/>
    <w:rsid w:val="00C449C5"/>
    <w:rsid w:val="00C537F1"/>
    <w:rsid w:val="00C661C6"/>
    <w:rsid w:val="00CD0122"/>
    <w:rsid w:val="00CD6803"/>
    <w:rsid w:val="00D01E7B"/>
    <w:rsid w:val="00D6560D"/>
    <w:rsid w:val="00E6573C"/>
    <w:rsid w:val="00E95660"/>
    <w:rsid w:val="00E97EB3"/>
    <w:rsid w:val="00EB7F9C"/>
    <w:rsid w:val="00ED7B0C"/>
    <w:rsid w:val="00F20639"/>
    <w:rsid w:val="00F47E8B"/>
    <w:rsid w:val="00F54A33"/>
    <w:rsid w:val="00F67492"/>
    <w:rsid w:val="00FD2F4F"/>
    <w:rsid w:val="00FD748A"/>
    <w:rsid w:val="00FE11AD"/>
    <w:rsid w:val="00FE26DB"/>
    <w:rsid w:val="00FE2F0E"/>
    <w:rsid w:val="01B41801"/>
    <w:rsid w:val="041C0927"/>
    <w:rsid w:val="06844E8D"/>
    <w:rsid w:val="11026DB2"/>
    <w:rsid w:val="13704393"/>
    <w:rsid w:val="181E286B"/>
    <w:rsid w:val="1C275D99"/>
    <w:rsid w:val="1CE41114"/>
    <w:rsid w:val="23620D1A"/>
    <w:rsid w:val="241C63FA"/>
    <w:rsid w:val="255120D8"/>
    <w:rsid w:val="2914400C"/>
    <w:rsid w:val="29E104CF"/>
    <w:rsid w:val="30625228"/>
    <w:rsid w:val="316E44E2"/>
    <w:rsid w:val="32324C47"/>
    <w:rsid w:val="32D76947"/>
    <w:rsid w:val="368C42F4"/>
    <w:rsid w:val="39FC15EC"/>
    <w:rsid w:val="3EBD0450"/>
    <w:rsid w:val="424148B9"/>
    <w:rsid w:val="48384028"/>
    <w:rsid w:val="4FE56ADB"/>
    <w:rsid w:val="54C94DCD"/>
    <w:rsid w:val="59FE3934"/>
    <w:rsid w:val="621919E0"/>
    <w:rsid w:val="6A0E178B"/>
    <w:rsid w:val="6FE5565B"/>
    <w:rsid w:val="715F2C0C"/>
    <w:rsid w:val="75EC646E"/>
    <w:rsid w:val="7A383480"/>
    <w:rsid w:val="7B24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EB9F69"/>
  <w15:docId w15:val="{D87CD7FF-6F09-424B-8DAE-36945C37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0"/>
    <w:next w:val="a0"/>
    <w:autoRedefine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0"/>
    <w:next w:val="a0"/>
    <w:link w:val="30"/>
    <w:autoRedefine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paragraph" w:styleId="4">
    <w:name w:val="heading 4"/>
    <w:basedOn w:val="a0"/>
    <w:next w:val="a0"/>
    <w:autoRedefine/>
    <w:qFormat/>
    <w:pPr>
      <w:keepNext/>
      <w:keepLines/>
      <w:numPr>
        <w:ilvl w:val="3"/>
        <w:numId w:val="2"/>
      </w:numPr>
      <w:tabs>
        <w:tab w:val="left" w:pos="425"/>
      </w:tabs>
      <w:spacing w:before="280" w:after="290" w:line="377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autoRedefine/>
    <w:qFormat/>
    <w:pPr>
      <w:ind w:firstLineChars="200" w:firstLine="420"/>
    </w:pPr>
  </w:style>
  <w:style w:type="paragraph" w:styleId="a5">
    <w:name w:val="annotation text"/>
    <w:basedOn w:val="a0"/>
    <w:link w:val="a6"/>
    <w:autoRedefine/>
    <w:qFormat/>
    <w:pPr>
      <w:jc w:val="left"/>
    </w:pPr>
  </w:style>
  <w:style w:type="paragraph" w:styleId="a7">
    <w:name w:val="Body Text"/>
    <w:basedOn w:val="a0"/>
    <w:autoRedefine/>
    <w:uiPriority w:val="99"/>
    <w:qFormat/>
    <w:pPr>
      <w:widowControl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8">
    <w:name w:val="Body Text Indent"/>
    <w:basedOn w:val="a0"/>
    <w:link w:val="a9"/>
    <w:autoRedefine/>
    <w:qFormat/>
    <w:pPr>
      <w:spacing w:after="120"/>
      <w:ind w:leftChars="200" w:left="420"/>
    </w:pPr>
  </w:style>
  <w:style w:type="paragraph" w:styleId="aa">
    <w:name w:val="Plain Text"/>
    <w:basedOn w:val="a0"/>
    <w:link w:val="ab"/>
    <w:autoRedefine/>
    <w:qFormat/>
    <w:rPr>
      <w:rFonts w:ascii="宋体" w:hAnsi="Courier New"/>
      <w:szCs w:val="22"/>
    </w:rPr>
  </w:style>
  <w:style w:type="paragraph" w:styleId="ac">
    <w:name w:val="Date"/>
    <w:basedOn w:val="a0"/>
    <w:next w:val="a0"/>
    <w:link w:val="ad"/>
    <w:autoRedefine/>
    <w:qFormat/>
    <w:pPr>
      <w:ind w:leftChars="2500" w:left="100"/>
    </w:pPr>
    <w:rPr>
      <w:rFonts w:ascii="Times New Roman" w:eastAsia="宋体" w:hAnsi="Times New Roman" w:cs="Times New Roman"/>
      <w:szCs w:val="20"/>
    </w:rPr>
  </w:style>
  <w:style w:type="paragraph" w:styleId="20">
    <w:name w:val="Body Text Indent 2"/>
    <w:basedOn w:val="a0"/>
    <w:link w:val="21"/>
    <w:autoRedefine/>
    <w:qFormat/>
    <w:pPr>
      <w:autoSpaceDE w:val="0"/>
      <w:autoSpaceDN w:val="0"/>
      <w:adjustRightInd w:val="0"/>
      <w:spacing w:before="120" w:line="400" w:lineRule="exact"/>
      <w:ind w:firstLine="510"/>
    </w:pPr>
    <w:rPr>
      <w:rFonts w:ascii="Times New Roman" w:eastAsia="宋体" w:hAnsi="Times New Roman" w:cs="Times New Roman"/>
      <w:b/>
      <w:sz w:val="24"/>
      <w:szCs w:val="20"/>
    </w:rPr>
  </w:style>
  <w:style w:type="paragraph" w:styleId="ae">
    <w:name w:val="Balloon Text"/>
    <w:basedOn w:val="a0"/>
    <w:link w:val="af"/>
    <w:autoRedefine/>
    <w:qFormat/>
    <w:rPr>
      <w:sz w:val="18"/>
      <w:szCs w:val="18"/>
    </w:rPr>
  </w:style>
  <w:style w:type="paragraph" w:styleId="af0">
    <w:name w:val="footer"/>
    <w:basedOn w:val="a0"/>
    <w:link w:val="af1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2">
    <w:name w:val="header"/>
    <w:basedOn w:val="a0"/>
    <w:link w:val="af3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Body Text Indent 3"/>
    <w:basedOn w:val="a0"/>
    <w:link w:val="32"/>
    <w:autoRedefine/>
    <w:qFormat/>
    <w:pPr>
      <w:autoSpaceDE w:val="0"/>
      <w:autoSpaceDN w:val="0"/>
      <w:adjustRightInd w:val="0"/>
      <w:spacing w:before="120" w:line="400" w:lineRule="exact"/>
      <w:ind w:firstLine="510"/>
    </w:pPr>
    <w:rPr>
      <w:rFonts w:ascii="Times New Roman" w:eastAsia="宋体" w:hAnsi="Times New Roman" w:cs="Times New Roman"/>
      <w:sz w:val="24"/>
      <w:szCs w:val="20"/>
    </w:rPr>
  </w:style>
  <w:style w:type="paragraph" w:styleId="af4">
    <w:name w:val="Normal (Web)"/>
    <w:basedOn w:val="a0"/>
    <w:autoRedefine/>
    <w:qFormat/>
    <w:rPr>
      <w:sz w:val="24"/>
    </w:rPr>
  </w:style>
  <w:style w:type="paragraph" w:styleId="af5">
    <w:name w:val="annotation subject"/>
    <w:basedOn w:val="a5"/>
    <w:next w:val="a5"/>
    <w:link w:val="af6"/>
    <w:autoRedefine/>
    <w:qFormat/>
    <w:rPr>
      <w:b/>
      <w:bCs/>
    </w:rPr>
  </w:style>
  <w:style w:type="paragraph" w:styleId="af7">
    <w:name w:val="Body Text First Indent"/>
    <w:basedOn w:val="a7"/>
    <w:autoRedefine/>
    <w:qFormat/>
    <w:pPr>
      <w:ind w:firstLineChars="100" w:firstLine="420"/>
    </w:pPr>
  </w:style>
  <w:style w:type="paragraph" w:styleId="22">
    <w:name w:val="Body Text First Indent 2"/>
    <w:basedOn w:val="a8"/>
    <w:next w:val="a0"/>
    <w:autoRedefine/>
    <w:qFormat/>
    <w:pPr>
      <w:ind w:firstLine="420"/>
    </w:pPr>
    <w:rPr>
      <w:rFonts w:ascii="Tahoma" w:hAnsi="Tahoma"/>
    </w:rPr>
  </w:style>
  <w:style w:type="table" w:styleId="af8">
    <w:name w:val="Table Grid"/>
    <w:basedOn w:val="a2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1"/>
    <w:autoRedefine/>
    <w:qFormat/>
    <w:rPr>
      <w:b/>
      <w:bCs/>
    </w:rPr>
  </w:style>
  <w:style w:type="character" w:styleId="afa">
    <w:name w:val="page number"/>
    <w:basedOn w:val="a1"/>
    <w:autoRedefine/>
    <w:qFormat/>
  </w:style>
  <w:style w:type="character" w:styleId="afb">
    <w:name w:val="FollowedHyperlink"/>
    <w:basedOn w:val="a1"/>
    <w:autoRedefine/>
    <w:qFormat/>
    <w:rPr>
      <w:color w:val="800080"/>
      <w:u w:val="single"/>
    </w:rPr>
  </w:style>
  <w:style w:type="character" w:styleId="afc">
    <w:name w:val="Hyperlink"/>
    <w:basedOn w:val="a1"/>
    <w:autoRedefine/>
    <w:qFormat/>
    <w:rPr>
      <w:color w:val="0000FF"/>
      <w:u w:val="single"/>
    </w:rPr>
  </w:style>
  <w:style w:type="character" w:styleId="afd">
    <w:name w:val="annotation reference"/>
    <w:basedOn w:val="a1"/>
    <w:autoRedefine/>
    <w:qFormat/>
    <w:rPr>
      <w:sz w:val="21"/>
      <w:szCs w:val="21"/>
    </w:rPr>
  </w:style>
  <w:style w:type="paragraph" w:customStyle="1" w:styleId="53">
    <w:name w:val="目录 53"/>
    <w:next w:val="a0"/>
    <w:autoRedefine/>
    <w:qFormat/>
    <w:pPr>
      <w:wordWrap w:val="0"/>
      <w:ind w:left="1275"/>
      <w:jc w:val="both"/>
    </w:pPr>
    <w:rPr>
      <w:sz w:val="21"/>
    </w:rPr>
  </w:style>
  <w:style w:type="paragraph" w:customStyle="1" w:styleId="1">
    <w:name w:val="正文文本1"/>
    <w:basedOn w:val="a0"/>
    <w:autoRedefine/>
    <w:qFormat/>
    <w:pPr>
      <w:widowControl/>
      <w:spacing w:line="360" w:lineRule="auto"/>
    </w:pPr>
    <w:rPr>
      <w:color w:val="FF0000"/>
      <w:szCs w:val="22"/>
    </w:rPr>
  </w:style>
  <w:style w:type="character" w:customStyle="1" w:styleId="ab">
    <w:name w:val="纯文本 字符"/>
    <w:basedOn w:val="a1"/>
    <w:link w:val="aa"/>
    <w:autoRedefine/>
    <w:qFormat/>
    <w:rPr>
      <w:rFonts w:ascii="宋体" w:eastAsiaTheme="minorEastAsia" w:hAnsi="Courier New" w:cstheme="minorBidi"/>
      <w:kern w:val="2"/>
      <w:sz w:val="21"/>
      <w:szCs w:val="22"/>
    </w:rPr>
  </w:style>
  <w:style w:type="character" w:customStyle="1" w:styleId="a6">
    <w:name w:val="批注文字 字符"/>
    <w:basedOn w:val="a1"/>
    <w:link w:val="a5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6">
    <w:name w:val="批注主题 字符"/>
    <w:basedOn w:val="a6"/>
    <w:link w:val="af5"/>
    <w:autoRedefine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f">
    <w:name w:val="批注框文本 字符"/>
    <w:basedOn w:val="a1"/>
    <w:link w:val="ae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autoRedefine/>
    <w:qFormat/>
  </w:style>
  <w:style w:type="character" w:customStyle="1" w:styleId="af3">
    <w:name w:val="页眉 字符"/>
    <w:basedOn w:val="a1"/>
    <w:link w:val="af2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1">
    <w:name w:val="页脚 字符"/>
    <w:basedOn w:val="a1"/>
    <w:link w:val="af0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e">
    <w:name w:val="List Paragraph"/>
    <w:basedOn w:val="a0"/>
    <w:autoRedefine/>
    <w:uiPriority w:val="34"/>
    <w:unhideWhenUsed/>
    <w:qFormat/>
    <w:pPr>
      <w:ind w:firstLineChars="200" w:firstLine="420"/>
    </w:pPr>
  </w:style>
  <w:style w:type="character" w:customStyle="1" w:styleId="a9">
    <w:name w:val="正文文本缩进 字符"/>
    <w:basedOn w:val="a1"/>
    <w:link w:val="a8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30">
    <w:name w:val="标题 3 字符"/>
    <w:basedOn w:val="a1"/>
    <w:link w:val="3"/>
    <w:autoRedefine/>
    <w:qFormat/>
    <w:rPr>
      <w:b/>
      <w:kern w:val="2"/>
      <w:sz w:val="32"/>
    </w:rPr>
  </w:style>
  <w:style w:type="character" w:customStyle="1" w:styleId="ad">
    <w:name w:val="日期 字符"/>
    <w:basedOn w:val="a1"/>
    <w:link w:val="ac"/>
    <w:autoRedefine/>
    <w:qFormat/>
    <w:rPr>
      <w:kern w:val="2"/>
      <w:sz w:val="21"/>
    </w:rPr>
  </w:style>
  <w:style w:type="character" w:customStyle="1" w:styleId="21">
    <w:name w:val="正文文本缩进 2 字符"/>
    <w:basedOn w:val="a1"/>
    <w:link w:val="20"/>
    <w:autoRedefine/>
    <w:qFormat/>
    <w:rPr>
      <w:b/>
      <w:kern w:val="2"/>
      <w:sz w:val="24"/>
    </w:rPr>
  </w:style>
  <w:style w:type="character" w:customStyle="1" w:styleId="32">
    <w:name w:val="正文文本缩进 3 字符"/>
    <w:basedOn w:val="a1"/>
    <w:link w:val="31"/>
    <w:autoRedefine/>
    <w:qFormat/>
    <w:rPr>
      <w:kern w:val="2"/>
      <w:sz w:val="24"/>
    </w:rPr>
  </w:style>
  <w:style w:type="paragraph" w:customStyle="1" w:styleId="font0">
    <w:name w:val="font0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paragraph" w:customStyle="1" w:styleId="font5">
    <w:name w:val="font5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paragraph" w:customStyle="1" w:styleId="font6">
    <w:name w:val="font6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font7">
    <w:name w:val="font7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0"/>
      <w:szCs w:val="20"/>
    </w:rPr>
  </w:style>
  <w:style w:type="paragraph" w:customStyle="1" w:styleId="font8">
    <w:name w:val="font8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9">
    <w:name w:val="font9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font10">
    <w:name w:val="font10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2"/>
      <w:szCs w:val="22"/>
    </w:rPr>
  </w:style>
  <w:style w:type="paragraph" w:customStyle="1" w:styleId="font11">
    <w:name w:val="font11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u w:val="single"/>
    </w:rPr>
  </w:style>
  <w:style w:type="paragraph" w:customStyle="1" w:styleId="font12">
    <w:name w:val="font12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b/>
      <w:bCs/>
      <w:color w:val="000000"/>
      <w:kern w:val="0"/>
      <w:sz w:val="24"/>
    </w:rPr>
  </w:style>
  <w:style w:type="paragraph" w:customStyle="1" w:styleId="font13">
    <w:name w:val="font13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color w:val="000000"/>
      <w:kern w:val="0"/>
      <w:sz w:val="24"/>
    </w:rPr>
  </w:style>
  <w:style w:type="paragraph" w:customStyle="1" w:styleId="font14">
    <w:name w:val="font14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font15">
    <w:name w:val="font15"/>
    <w:basedOn w:val="a0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paragraph" w:customStyle="1" w:styleId="font16">
    <w:name w:val="font16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2">
    <w:name w:val="xl22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23">
    <w:name w:val="xl23"/>
    <w:basedOn w:val="a0"/>
    <w:autoRedefine/>
    <w:qFormat/>
    <w:pPr>
      <w:widowControl/>
      <w:spacing w:before="100" w:beforeAutospacing="1" w:after="100" w:afterAutospacing="1"/>
      <w:jc w:val="right"/>
    </w:pPr>
    <w:rPr>
      <w:rFonts w:ascii="宋体" w:eastAsia="宋体" w:hAnsi="宋体" w:cs="Times New Roman"/>
      <w:i/>
      <w:iCs/>
      <w:kern w:val="0"/>
      <w:sz w:val="24"/>
    </w:rPr>
  </w:style>
  <w:style w:type="paragraph" w:customStyle="1" w:styleId="xl24">
    <w:name w:val="xl24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</w:rPr>
  </w:style>
  <w:style w:type="paragraph" w:customStyle="1" w:styleId="xl25">
    <w:name w:val="xl25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26">
    <w:name w:val="xl26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27">
    <w:name w:val="xl27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28">
    <w:name w:val="xl28"/>
    <w:basedOn w:val="a0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29">
    <w:name w:val="xl29"/>
    <w:basedOn w:val="a0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0">
    <w:name w:val="xl30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1">
    <w:name w:val="xl31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2">
    <w:name w:val="xl32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3">
    <w:name w:val="xl33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4">
    <w:name w:val="xl34"/>
    <w:basedOn w:val="a0"/>
    <w:autoRedefine/>
    <w:qFormat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5">
    <w:name w:val="xl35"/>
    <w:basedOn w:val="a0"/>
    <w:autoRedefine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6">
    <w:name w:val="xl36"/>
    <w:basedOn w:val="a0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7">
    <w:name w:val="xl37"/>
    <w:basedOn w:val="a0"/>
    <w:autoRedefine/>
    <w:qFormat/>
    <w:pPr>
      <w:widowControl/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2"/>
      <w:szCs w:val="22"/>
    </w:rPr>
  </w:style>
  <w:style w:type="paragraph" w:customStyle="1" w:styleId="xl38">
    <w:name w:val="xl38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39">
    <w:name w:val="xl39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0">
    <w:name w:val="xl40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1">
    <w:name w:val="xl41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2">
    <w:name w:val="xl42"/>
    <w:basedOn w:val="a0"/>
    <w:autoRedefine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36"/>
      <w:szCs w:val="36"/>
    </w:rPr>
  </w:style>
  <w:style w:type="paragraph" w:customStyle="1" w:styleId="xl43">
    <w:name w:val="xl43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</w:rPr>
  </w:style>
  <w:style w:type="paragraph" w:customStyle="1" w:styleId="xl44">
    <w:name w:val="xl44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4"/>
    </w:rPr>
  </w:style>
  <w:style w:type="paragraph" w:customStyle="1" w:styleId="xl45">
    <w:name w:val="xl45"/>
    <w:basedOn w:val="a0"/>
    <w:autoRedefine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4"/>
    </w:rPr>
  </w:style>
  <w:style w:type="paragraph" w:customStyle="1" w:styleId="xl46">
    <w:name w:val="xl46"/>
    <w:basedOn w:val="a0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4"/>
    </w:rPr>
  </w:style>
  <w:style w:type="paragraph" w:customStyle="1" w:styleId="xl47">
    <w:name w:val="xl47"/>
    <w:basedOn w:val="a0"/>
    <w:autoRedefine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8">
    <w:name w:val="xl48"/>
    <w:basedOn w:val="a0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49">
    <w:name w:val="xl49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50">
    <w:name w:val="xl50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2"/>
      <w:szCs w:val="22"/>
    </w:rPr>
  </w:style>
  <w:style w:type="paragraph" w:customStyle="1" w:styleId="xl51">
    <w:name w:val="xl51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52">
    <w:name w:val="xl52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53">
    <w:name w:val="xl53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54">
    <w:name w:val="xl54"/>
    <w:basedOn w:val="a0"/>
    <w:autoRedefine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55">
    <w:name w:val="xl55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0"/>
      <w:szCs w:val="20"/>
    </w:rPr>
  </w:style>
  <w:style w:type="paragraph" w:customStyle="1" w:styleId="xl56">
    <w:name w:val="xl56"/>
    <w:basedOn w:val="a0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57">
    <w:name w:val="xl57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58">
    <w:name w:val="xl58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59">
    <w:name w:val="xl59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60">
    <w:name w:val="xl60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color w:val="0000FF"/>
      <w:kern w:val="0"/>
      <w:sz w:val="20"/>
      <w:szCs w:val="20"/>
    </w:rPr>
  </w:style>
  <w:style w:type="paragraph" w:customStyle="1" w:styleId="xl61">
    <w:name w:val="xl61"/>
    <w:basedOn w:val="a0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2">
    <w:name w:val="xl62"/>
    <w:basedOn w:val="a0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63">
    <w:name w:val="xl63"/>
    <w:basedOn w:val="a0"/>
    <w:autoRedefine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64">
    <w:name w:val="xl64"/>
    <w:basedOn w:val="a0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5">
    <w:name w:val="xl65"/>
    <w:basedOn w:val="a0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66">
    <w:name w:val="xl66"/>
    <w:basedOn w:val="a0"/>
    <w:autoRedefine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67">
    <w:name w:val="xl67"/>
    <w:basedOn w:val="a0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68">
    <w:name w:val="xl68"/>
    <w:basedOn w:val="a0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2"/>
      <w:szCs w:val="22"/>
    </w:rPr>
  </w:style>
  <w:style w:type="paragraph" w:customStyle="1" w:styleId="xl69">
    <w:name w:val="xl69"/>
    <w:basedOn w:val="a0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70">
    <w:name w:val="xl70"/>
    <w:basedOn w:val="a0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2"/>
      <w:szCs w:val="22"/>
    </w:rPr>
  </w:style>
  <w:style w:type="paragraph" w:customStyle="1" w:styleId="a">
    <w:name w:val="三级标题格式"/>
    <w:basedOn w:val="3"/>
    <w:autoRedefine/>
    <w:qFormat/>
    <w:pPr>
      <w:numPr>
        <w:ilvl w:val="2"/>
        <w:numId w:val="1"/>
      </w:numPr>
    </w:pPr>
    <w:rPr>
      <w:sz w:val="24"/>
    </w:rPr>
  </w:style>
  <w:style w:type="paragraph" w:customStyle="1" w:styleId="aff">
    <w:name w:val="表名格式"/>
    <w:basedOn w:val="aff0"/>
    <w:autoRedefine/>
    <w:qFormat/>
    <w:rPr>
      <w:b/>
      <w:szCs w:val="21"/>
    </w:rPr>
  </w:style>
  <w:style w:type="paragraph" w:customStyle="1" w:styleId="aff0">
    <w:name w:val="表格文字图表文字"/>
    <w:basedOn w:val="a0"/>
    <w:autoRedefine/>
    <w:qFormat/>
    <w:pPr>
      <w:snapToGrid w:val="0"/>
      <w:jc w:val="center"/>
    </w:pPr>
    <w:rPr>
      <w:rFonts w:ascii="Times New Roman" w:eastAsia="宋体" w:hAnsi="Times New Roman" w:cs="Times New Roman"/>
      <w:szCs w:val="20"/>
    </w:rPr>
  </w:style>
  <w:style w:type="paragraph" w:customStyle="1" w:styleId="aff1">
    <w:name w:val="表格文字格式"/>
    <w:basedOn w:val="aff0"/>
    <w:autoRedefine/>
    <w:uiPriority w:val="99"/>
    <w:qFormat/>
  </w:style>
  <w:style w:type="character" w:customStyle="1" w:styleId="font21">
    <w:name w:val="font21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TOC4">
    <w:name w:val="toc 4"/>
    <w:basedOn w:val="a0"/>
    <w:next w:val="a0"/>
    <w:uiPriority w:val="39"/>
    <w:unhideWhenUsed/>
    <w:rsid w:val="001B062B"/>
    <w:pPr>
      <w:ind w:leftChars="600" w:left="1260"/>
    </w:pPr>
    <w:rPr>
      <w:rFonts w:ascii="Calibri" w:eastAsia="宋体" w:hAnsi="Calibri" w:cs="Times New Roman"/>
      <w:szCs w:val="22"/>
    </w:rPr>
  </w:style>
  <w:style w:type="paragraph" w:styleId="aff2">
    <w:name w:val="Salutation"/>
    <w:basedOn w:val="a0"/>
    <w:next w:val="a0"/>
    <w:link w:val="aff3"/>
    <w:qFormat/>
    <w:rsid w:val="0069263F"/>
    <w:pPr>
      <w:widowControl/>
      <w:jc w:val="left"/>
    </w:pPr>
    <w:rPr>
      <w:rFonts w:ascii="Times New Roman" w:eastAsia="宋体" w:hAnsi="Times New Roman" w:cs="Times New Roman"/>
      <w:kern w:val="0"/>
      <w:sz w:val="30"/>
      <w:szCs w:val="20"/>
    </w:rPr>
  </w:style>
  <w:style w:type="character" w:customStyle="1" w:styleId="aff3">
    <w:name w:val="称呼 字符"/>
    <w:basedOn w:val="a1"/>
    <w:link w:val="aff2"/>
    <w:rsid w:val="0069263F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王</cp:lastModifiedBy>
  <cp:revision>92</cp:revision>
  <dcterms:created xsi:type="dcterms:W3CDTF">2024-06-03T10:54:00Z</dcterms:created>
  <dcterms:modified xsi:type="dcterms:W3CDTF">2024-12-13T03:36:00Z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59046608D5E847AAA018B773E1708418_13</vt:lpwstr>
  </property>
</Properties>
</file>