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02" w:rsidRPr="001B6202" w:rsidRDefault="00242F58" w:rsidP="001B6202">
      <w:pPr>
        <w:jc w:val="center"/>
        <w:rPr>
          <w:sz w:val="32"/>
          <w:szCs w:val="32"/>
        </w:rPr>
      </w:pPr>
      <w:r w:rsidRPr="00C42963">
        <w:rPr>
          <w:rFonts w:hint="eastAsia"/>
          <w:sz w:val="30"/>
          <w:szCs w:val="30"/>
        </w:rPr>
        <w:t>重点站区202</w:t>
      </w:r>
      <w:r w:rsidR="00C82937" w:rsidRPr="00C42963">
        <w:rPr>
          <w:rFonts w:hint="eastAsia"/>
          <w:sz w:val="30"/>
          <w:szCs w:val="30"/>
        </w:rPr>
        <w:t>5年春运</w:t>
      </w:r>
      <w:r w:rsidRPr="00C42963">
        <w:rPr>
          <w:rFonts w:hint="eastAsia"/>
          <w:sz w:val="30"/>
          <w:szCs w:val="30"/>
        </w:rPr>
        <w:t>慰问</w:t>
      </w:r>
      <w:r w:rsidR="00034A32" w:rsidRPr="00C42963">
        <w:rPr>
          <w:rFonts w:hint="eastAsia"/>
          <w:sz w:val="30"/>
          <w:szCs w:val="30"/>
        </w:rPr>
        <w:t>品</w:t>
      </w:r>
      <w:r w:rsidRPr="00C42963">
        <w:rPr>
          <w:rFonts w:hint="eastAsia"/>
          <w:sz w:val="30"/>
          <w:szCs w:val="30"/>
        </w:rPr>
        <w:t>采购</w:t>
      </w:r>
    </w:p>
    <w:p w:rsidR="009C3009" w:rsidRPr="009C3009" w:rsidRDefault="009C3009" w:rsidP="009C3009">
      <w:pPr>
        <w:pStyle w:val="1"/>
        <w:numPr>
          <w:ilvl w:val="0"/>
          <w:numId w:val="0"/>
        </w:numPr>
        <w:tabs>
          <w:tab w:val="clear" w:pos="425"/>
          <w:tab w:val="left" w:pos="480"/>
        </w:tabs>
        <w:spacing w:before="0" w:after="0" w:line="36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9C3009">
        <w:rPr>
          <w:rFonts w:ascii="Times New Roman" w:hAnsi="Times New Roman" w:cs="Times New Roman" w:hint="eastAsia"/>
          <w:sz w:val="28"/>
          <w:szCs w:val="28"/>
        </w:rPr>
        <w:t>附件一</w:t>
      </w:r>
      <w:r w:rsidRPr="009C300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9C3009">
        <w:rPr>
          <w:rFonts w:ascii="Times New Roman" w:hAnsi="Times New Roman" w:cs="Times New Roman" w:hint="eastAsia"/>
          <w:sz w:val="28"/>
          <w:szCs w:val="28"/>
        </w:rPr>
        <w:t>报名材料：</w:t>
      </w:r>
      <w:r w:rsidRPr="009C3009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9C3009" w:rsidRDefault="009C3009" w:rsidP="00D57C20">
      <w:pPr>
        <w:pStyle w:val="af"/>
      </w:pPr>
      <w:r>
        <w:rPr>
          <w:rFonts w:hint="eastAsia"/>
        </w:rPr>
        <w:t>（注：以下附件1至附件</w:t>
      </w:r>
      <w:r w:rsidRPr="00C60844">
        <w:rPr>
          <w:rFonts w:hint="eastAsia"/>
        </w:rPr>
        <w:t>4</w:t>
      </w:r>
      <w:r>
        <w:rPr>
          <w:rFonts w:hint="eastAsia"/>
        </w:rPr>
        <w:t>为实质性条款，没有对此</w:t>
      </w:r>
      <w:proofErr w:type="gramStart"/>
      <w:r>
        <w:rPr>
          <w:rFonts w:hint="eastAsia"/>
        </w:rPr>
        <w:t>作出完全响应</w:t>
      </w:r>
      <w:proofErr w:type="gramEnd"/>
      <w:r>
        <w:rPr>
          <w:rFonts w:hint="eastAsia"/>
        </w:rPr>
        <w:t xml:space="preserve">的供应商将被拒绝） </w:t>
      </w:r>
    </w:p>
    <w:tbl>
      <w:tblPr>
        <w:tblStyle w:val="af0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729"/>
        <w:gridCol w:w="1336"/>
        <w:gridCol w:w="1725"/>
        <w:gridCol w:w="1481"/>
      </w:tblGrid>
      <w:tr w:rsidR="009C3009" w:rsidTr="00C24740">
        <w:trPr>
          <w:trHeight w:val="528"/>
          <w:jc w:val="center"/>
        </w:trPr>
        <w:tc>
          <w:tcPr>
            <w:tcW w:w="8707" w:type="dxa"/>
            <w:gridSpan w:val="5"/>
          </w:tcPr>
          <w:p w:rsidR="009C3009" w:rsidRDefault="009C3009" w:rsidP="00C24740">
            <w:pPr>
              <w:pStyle w:val="11"/>
              <w:ind w:firstLine="482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 w:rsidR="009C3009" w:rsidTr="00C24740">
        <w:trPr>
          <w:trHeight w:val="314"/>
          <w:jc w:val="center"/>
        </w:trPr>
        <w:tc>
          <w:tcPr>
            <w:tcW w:w="2436" w:type="dxa"/>
            <w:vAlign w:val="center"/>
          </w:tcPr>
          <w:p w:rsidR="009C3009" w:rsidRDefault="009C3009" w:rsidP="00C24740">
            <w:pPr>
              <w:pStyle w:val="1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  <w:vAlign w:val="center"/>
          </w:tcPr>
          <w:p w:rsidR="009C3009" w:rsidRDefault="009C3009" w:rsidP="00C24740">
            <w:pPr>
              <w:pStyle w:val="1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  <w:vAlign w:val="center"/>
          </w:tcPr>
          <w:p w:rsidR="009C3009" w:rsidRDefault="009C3009" w:rsidP="00C24740">
            <w:pPr>
              <w:pStyle w:val="11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  <w:vAlign w:val="center"/>
          </w:tcPr>
          <w:p w:rsidR="009C3009" w:rsidRDefault="009C3009" w:rsidP="00C24740">
            <w:pPr>
              <w:pStyle w:val="11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  <w:vAlign w:val="center"/>
          </w:tcPr>
          <w:p w:rsidR="009C3009" w:rsidRDefault="009C3009" w:rsidP="00C24740">
            <w:pPr>
              <w:pStyle w:val="11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:rsidR="009C3009" w:rsidTr="00C24740">
        <w:trPr>
          <w:trHeight w:val="852"/>
          <w:jc w:val="center"/>
        </w:trPr>
        <w:tc>
          <w:tcPr>
            <w:tcW w:w="2436" w:type="dxa"/>
            <w:vAlign w:val="center"/>
          </w:tcPr>
          <w:p w:rsidR="009C3009" w:rsidRDefault="009C3009" w:rsidP="00C24740">
            <w:pPr>
              <w:pStyle w:val="1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9C3009" w:rsidRDefault="009C3009" w:rsidP="00C24740">
            <w:pPr>
              <w:pStyle w:val="1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:rsidR="009C3009" w:rsidRDefault="009C3009" w:rsidP="00C24740">
            <w:pPr>
              <w:pStyle w:val="1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C3009" w:rsidRDefault="009C3009" w:rsidP="00C24740">
            <w:pPr>
              <w:pStyle w:val="1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9C3009" w:rsidRDefault="009C3009" w:rsidP="00C24740">
            <w:pPr>
              <w:pStyle w:val="11"/>
              <w:ind w:firstLine="48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3009" w:rsidTr="00C24740">
        <w:trPr>
          <w:trHeight w:val="452"/>
          <w:jc w:val="center"/>
        </w:trPr>
        <w:tc>
          <w:tcPr>
            <w:tcW w:w="8707" w:type="dxa"/>
            <w:gridSpan w:val="5"/>
          </w:tcPr>
          <w:p w:rsidR="009C3009" w:rsidRDefault="009C3009" w:rsidP="00C24740">
            <w:pPr>
              <w:pStyle w:val="11"/>
              <w:ind w:firstLine="482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:rsidR="009C3009" w:rsidRDefault="009C3009" w:rsidP="00D57C20">
      <w:pPr>
        <w:pStyle w:val="af"/>
      </w:pPr>
    </w:p>
    <w:p w:rsidR="009C3009" w:rsidRDefault="009C3009" w:rsidP="00D57C20">
      <w:pPr>
        <w:pStyle w:val="af"/>
      </w:pPr>
      <w:r>
        <w:rPr>
          <w:rFonts w:hint="eastAsia"/>
        </w:rPr>
        <w:t xml:space="preserve">附件1 有效的营业执照或法人证书等证明文件，以自然人身份参与的提交自然人的有效身份证明。 </w:t>
      </w:r>
    </w:p>
    <w:p w:rsidR="009C3009" w:rsidRDefault="009C3009" w:rsidP="00D57C20">
      <w:pPr>
        <w:pStyle w:val="af"/>
      </w:pPr>
      <w:r>
        <w:rPr>
          <w:rFonts w:hint="eastAsia"/>
        </w:rPr>
        <w:t xml:space="preserve">附件2 法定代表人/负责人身份证明。 </w:t>
      </w:r>
    </w:p>
    <w:p w:rsidR="009C3009" w:rsidRDefault="009C3009" w:rsidP="00D57C20">
      <w:pPr>
        <w:pStyle w:val="af"/>
      </w:pPr>
      <w:r>
        <w:rPr>
          <w:rFonts w:hint="eastAsia"/>
        </w:rPr>
        <w:t xml:space="preserve">附件3 法定代表人/负责人授权书。 </w:t>
      </w:r>
    </w:p>
    <w:p w:rsidR="009C3009" w:rsidRDefault="009C3009" w:rsidP="00D57C20">
      <w:pPr>
        <w:pStyle w:val="af"/>
        <w:rPr>
          <w:rFonts w:hint="eastAsia"/>
        </w:rPr>
      </w:pPr>
      <w:r w:rsidRPr="00C60844">
        <w:rPr>
          <w:rFonts w:hint="eastAsia"/>
        </w:rPr>
        <w:t>附件</w:t>
      </w:r>
      <w:r w:rsidRPr="00C60844">
        <w:t>4</w:t>
      </w:r>
      <w:r w:rsidR="00D841AF" w:rsidRPr="00C60844">
        <w:rPr>
          <w:rFonts w:hint="eastAsia"/>
        </w:rPr>
        <w:t>供应商</w:t>
      </w:r>
      <w:r w:rsidRPr="00C60844">
        <w:t>应具有有效的食品经营许可证（预包装食品销售）或提供预包装食品经营备案的证明材料。（复印件加盖供应商公章）</w:t>
      </w:r>
      <w:r w:rsidRPr="00C60844">
        <w:rPr>
          <w:rFonts w:hint="eastAsia"/>
        </w:rPr>
        <w:t>。</w:t>
      </w:r>
    </w:p>
    <w:p w:rsidR="009C3009" w:rsidRDefault="009C3009" w:rsidP="009C3009">
      <w:pPr>
        <w:ind w:firstLine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br w:type="page"/>
      </w:r>
    </w:p>
    <w:p w:rsidR="009C3009" w:rsidRDefault="009C3009" w:rsidP="00D57C20">
      <w:pPr>
        <w:pStyle w:val="af"/>
      </w:pPr>
      <w:r>
        <w:rPr>
          <w:rFonts w:hint="eastAsia"/>
        </w:rPr>
        <w:lastRenderedPageBreak/>
        <w:t xml:space="preserve">报名材料格式： </w:t>
      </w:r>
    </w:p>
    <w:p w:rsidR="009C3009" w:rsidRDefault="009C3009" w:rsidP="00D57C20">
      <w:pPr>
        <w:pStyle w:val="af"/>
      </w:pPr>
      <w:r>
        <w:rPr>
          <w:rFonts w:hint="eastAsia"/>
        </w:rPr>
        <w:t xml:space="preserve">附件 1 有效的营业执照或法人证书等证明文件（复印件，须加盖供应商公章），以自然人身份参与的提交自然人的有效身份证明（复印件） </w:t>
      </w:r>
    </w:p>
    <w:p w:rsidR="009C3009" w:rsidRDefault="009C3009" w:rsidP="009C3009">
      <w:pPr>
        <w:ind w:firstLine="480"/>
        <w:rPr>
          <w:sz w:val="24"/>
        </w:rPr>
      </w:pPr>
      <w:r>
        <w:rPr>
          <w:rFonts w:hint="eastAsia"/>
          <w:sz w:val="24"/>
        </w:rPr>
        <w:br w:type="page"/>
      </w:r>
    </w:p>
    <w:p w:rsidR="009C3009" w:rsidRDefault="009C3009" w:rsidP="00D57C20">
      <w:pPr>
        <w:pStyle w:val="af"/>
      </w:pPr>
      <w:r>
        <w:rPr>
          <w:rFonts w:hint="eastAsia"/>
        </w:rPr>
        <w:lastRenderedPageBreak/>
        <w:t xml:space="preserve">附件 2 法定代表人/负责人身份证明(格式，原件) </w:t>
      </w:r>
    </w:p>
    <w:p w:rsidR="009C3009" w:rsidRDefault="009C3009" w:rsidP="00D57C20">
      <w:pPr>
        <w:pStyle w:val="af"/>
      </w:pP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>法定代表人/负责人身份证明</w:t>
      </w: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 xml:space="preserve">供应商名称： </w:t>
      </w: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 xml:space="preserve">单位性质： </w:t>
      </w: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 xml:space="preserve">成立时间： 年 月 日 </w:t>
      </w: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 xml:space="preserve">姓名： 性别： 年龄： 职务： </w:t>
      </w: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 xml:space="preserve">系 </w:t>
      </w:r>
      <w:r w:rsidRPr="003327AB">
        <w:rPr>
          <w:rFonts w:hint="eastAsia"/>
          <w:b w:val="0"/>
          <w:u w:val="single"/>
        </w:rPr>
        <w:t xml:space="preserve">（供应商名称） </w:t>
      </w:r>
      <w:r w:rsidRPr="003327AB">
        <w:rPr>
          <w:rFonts w:hint="eastAsia"/>
          <w:b w:val="0"/>
        </w:rPr>
        <w:t xml:space="preserve">的法定代表人/负责人。 </w:t>
      </w: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 xml:space="preserve">特此证明。 </w:t>
      </w:r>
    </w:p>
    <w:p w:rsidR="009C3009" w:rsidRPr="003327AB" w:rsidRDefault="009C3009" w:rsidP="00D57C20">
      <w:pPr>
        <w:pStyle w:val="af"/>
        <w:rPr>
          <w:b w:val="0"/>
        </w:rPr>
      </w:pP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 xml:space="preserve">附：法定代表人/负责人的身份证明：有效的身份证正反面复印件，或有效的护照复印件。 </w:t>
      </w:r>
    </w:p>
    <w:p w:rsidR="009C3009" w:rsidRPr="003327AB" w:rsidRDefault="009C3009" w:rsidP="00D57C20">
      <w:pPr>
        <w:pStyle w:val="af"/>
        <w:rPr>
          <w:b w:val="0"/>
        </w:rPr>
      </w:pPr>
    </w:p>
    <w:p w:rsidR="009C3009" w:rsidRPr="003327AB" w:rsidRDefault="009C3009" w:rsidP="00D57C20">
      <w:pPr>
        <w:pStyle w:val="af"/>
        <w:rPr>
          <w:b w:val="0"/>
        </w:rPr>
      </w:pPr>
    </w:p>
    <w:p w:rsidR="009C3009" w:rsidRPr="003327AB" w:rsidRDefault="009C3009" w:rsidP="00D57C20">
      <w:pPr>
        <w:pStyle w:val="af"/>
        <w:rPr>
          <w:b w:val="0"/>
        </w:rPr>
      </w:pPr>
      <w:r w:rsidRPr="003327AB">
        <w:rPr>
          <w:rFonts w:hint="eastAsia"/>
          <w:b w:val="0"/>
        </w:rPr>
        <w:t xml:space="preserve">供应商名称（盖章）：_________________________________ </w:t>
      </w:r>
    </w:p>
    <w:p w:rsidR="009C3009" w:rsidRDefault="009C3009" w:rsidP="00D57C20">
      <w:pPr>
        <w:pStyle w:val="af"/>
      </w:pPr>
      <w:r w:rsidRPr="003327AB">
        <w:rPr>
          <w:rFonts w:hint="eastAsia"/>
          <w:b w:val="0"/>
        </w:rPr>
        <w:t xml:space="preserve">日期：__________________ </w:t>
      </w:r>
    </w:p>
    <w:p w:rsidR="009C3009" w:rsidRDefault="009C3009" w:rsidP="00D57C20">
      <w:pPr>
        <w:pStyle w:val="af"/>
      </w:pPr>
    </w:p>
    <w:p w:rsidR="009C3009" w:rsidRDefault="009C3009" w:rsidP="00D57C20">
      <w:pPr>
        <w:pStyle w:val="af"/>
      </w:pPr>
    </w:p>
    <w:p w:rsidR="009C3009" w:rsidRDefault="009C3009" w:rsidP="00D57C20">
      <w:pPr>
        <w:pStyle w:val="af"/>
      </w:pPr>
    </w:p>
    <w:p w:rsidR="009C3009" w:rsidRDefault="009C3009" w:rsidP="00D57C20">
      <w:pPr>
        <w:pStyle w:val="af"/>
      </w:pPr>
      <w:r>
        <w:rPr>
          <w:rFonts w:hint="eastAsia"/>
        </w:rPr>
        <w:lastRenderedPageBreak/>
        <w:t xml:space="preserve">附件 3 法定代表人/负责人授权书（格式，原件） </w:t>
      </w:r>
    </w:p>
    <w:p w:rsidR="009C3009" w:rsidRDefault="009C3009" w:rsidP="00D57C20">
      <w:pPr>
        <w:pStyle w:val="af"/>
      </w:pPr>
      <w:r>
        <w:rPr>
          <w:rFonts w:hint="eastAsia"/>
        </w:rPr>
        <w:t xml:space="preserve">（非法定代表人/负责人签署报名材料的，应提交法定代表人/负责人授权书及其附件；若报名材料由法定代表人/负责人本人签署，则可不用提交。） </w:t>
      </w:r>
    </w:p>
    <w:p w:rsidR="009C3009" w:rsidRDefault="009C3009" w:rsidP="00D57C20">
      <w:pPr>
        <w:pStyle w:val="af"/>
      </w:pPr>
    </w:p>
    <w:p w:rsidR="009C3009" w:rsidRDefault="009C3009" w:rsidP="009C3009">
      <w:pPr>
        <w:ind w:firstLine="482"/>
        <w:jc w:val="center"/>
        <w:rPr>
          <w:rFonts w:ascii="Times New Roman" w:hAnsi="Times New Roman" w:cs="Times New Roman"/>
          <w:b/>
          <w:sz w:val="24"/>
        </w:rPr>
      </w:pPr>
      <w:bookmarkStart w:id="0" w:name="_Toc16007829"/>
      <w:r>
        <w:rPr>
          <w:rFonts w:ascii="Times New Roman" w:hAnsi="Times New Roman" w:cs="Times New Roman"/>
          <w:b/>
          <w:sz w:val="24"/>
        </w:rPr>
        <w:t>法定代表人</w:t>
      </w:r>
      <w:r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>负责人授权书</w:t>
      </w:r>
      <w:bookmarkEnd w:id="0"/>
    </w:p>
    <w:p w:rsidR="009C3009" w:rsidRDefault="009C3009" w:rsidP="009C3009">
      <w:pPr>
        <w:pStyle w:val="ae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本授权书声明：注册于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（国家或地区的名称）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（法定代表人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负责人姓名）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代表本公司授权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（被授权人的姓名）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为本公司的合法代理人，就</w:t>
      </w:r>
      <w:r w:rsidR="00C42963" w:rsidRPr="00C42963">
        <w:rPr>
          <w:rFonts w:ascii="Times New Roman" w:eastAsia="宋体" w:hAnsi="Times New Roman" w:cs="Times New Roman" w:hint="eastAsia"/>
          <w:sz w:val="24"/>
          <w:szCs w:val="24"/>
          <w:u w:val="single"/>
        </w:rPr>
        <w:t>重点站区</w:t>
      </w:r>
      <w:r w:rsidR="00C42963" w:rsidRPr="00C42963">
        <w:rPr>
          <w:rFonts w:ascii="Times New Roman" w:eastAsia="宋体" w:hAnsi="Times New Roman" w:cs="Times New Roman"/>
          <w:sz w:val="24"/>
          <w:szCs w:val="24"/>
          <w:u w:val="single"/>
        </w:rPr>
        <w:t>2025</w:t>
      </w:r>
      <w:r w:rsidR="00C42963" w:rsidRPr="00C42963">
        <w:rPr>
          <w:rFonts w:ascii="Times New Roman" w:eastAsia="宋体" w:hAnsi="Times New Roman" w:cs="Times New Roman"/>
          <w:sz w:val="24"/>
          <w:szCs w:val="24"/>
          <w:u w:val="single"/>
        </w:rPr>
        <w:t>年春运慰问品采购</w:t>
      </w:r>
      <w:r w:rsidRPr="003D114C">
        <w:rPr>
          <w:rFonts w:ascii="Times New Roman" w:eastAsia="宋体" w:hAnsi="Times New Roman" w:cs="Times New Roman" w:hint="eastAsia"/>
          <w:sz w:val="24"/>
          <w:szCs w:val="24"/>
        </w:rPr>
        <w:t>项目</w:t>
      </w:r>
      <w:r>
        <w:rPr>
          <w:rFonts w:ascii="Times New Roman" w:eastAsia="宋体" w:hAnsi="Times New Roman" w:cs="Times New Roman"/>
          <w:sz w:val="24"/>
          <w:szCs w:val="24"/>
        </w:rPr>
        <w:t xml:space="preserve">的比选，以本公司名义处理一切与之有关的事务。　　</w:t>
      </w:r>
    </w:p>
    <w:p w:rsidR="009C3009" w:rsidRPr="0080031F" w:rsidRDefault="009C3009" w:rsidP="00D57C20">
      <w:pPr>
        <w:pStyle w:val="af"/>
        <w:rPr>
          <w:b w:val="0"/>
        </w:rPr>
      </w:pPr>
      <w:r w:rsidRPr="0080031F">
        <w:rPr>
          <w:b w:val="0"/>
        </w:rPr>
        <w:t>本授权书于__________年_____月______日生效，特此声明。</w:t>
      </w:r>
    </w:p>
    <w:p w:rsidR="009C3009" w:rsidRPr="0080031F" w:rsidRDefault="009C3009" w:rsidP="00D57C20">
      <w:pPr>
        <w:pStyle w:val="af"/>
        <w:rPr>
          <w:b w:val="0"/>
        </w:rPr>
      </w:pPr>
    </w:p>
    <w:p w:rsidR="009C3009" w:rsidRPr="0080031F" w:rsidRDefault="009C3009" w:rsidP="00D57C20">
      <w:pPr>
        <w:pStyle w:val="af"/>
        <w:rPr>
          <w:b w:val="0"/>
        </w:rPr>
      </w:pPr>
      <w:r w:rsidRPr="0080031F">
        <w:rPr>
          <w:rFonts w:hint="eastAsia"/>
          <w:b w:val="0"/>
        </w:rPr>
        <w:t xml:space="preserve">法定代表人/负责人签字或盖章：_______________________________ </w:t>
      </w:r>
    </w:p>
    <w:p w:rsidR="009C3009" w:rsidRPr="0080031F" w:rsidRDefault="009C3009" w:rsidP="00D57C20">
      <w:pPr>
        <w:pStyle w:val="af"/>
        <w:rPr>
          <w:b w:val="0"/>
        </w:rPr>
      </w:pPr>
      <w:r w:rsidRPr="0080031F">
        <w:rPr>
          <w:rFonts w:hint="eastAsia"/>
          <w:b w:val="0"/>
        </w:rPr>
        <w:t xml:space="preserve">被授权人签字或盖章：_______________________________ </w:t>
      </w:r>
    </w:p>
    <w:p w:rsidR="009C3009" w:rsidRPr="0080031F" w:rsidRDefault="009C3009" w:rsidP="00D57C20">
      <w:pPr>
        <w:pStyle w:val="af"/>
        <w:rPr>
          <w:b w:val="0"/>
        </w:rPr>
      </w:pPr>
      <w:r w:rsidRPr="0080031F">
        <w:rPr>
          <w:rFonts w:hint="eastAsia"/>
          <w:b w:val="0"/>
        </w:rPr>
        <w:t xml:space="preserve">公司盖章：_______________________________ </w:t>
      </w:r>
    </w:p>
    <w:p w:rsidR="009C3009" w:rsidRPr="0080031F" w:rsidRDefault="009C3009" w:rsidP="00D57C20">
      <w:pPr>
        <w:pStyle w:val="af"/>
        <w:rPr>
          <w:b w:val="0"/>
        </w:rPr>
      </w:pPr>
      <w:r w:rsidRPr="0080031F">
        <w:rPr>
          <w:rFonts w:hint="eastAsia"/>
          <w:b w:val="0"/>
        </w:rPr>
        <w:t xml:space="preserve">附： </w:t>
      </w:r>
    </w:p>
    <w:p w:rsidR="009C3009" w:rsidRPr="0080031F" w:rsidRDefault="009C3009" w:rsidP="00D57C20">
      <w:pPr>
        <w:pStyle w:val="af"/>
        <w:rPr>
          <w:b w:val="0"/>
        </w:rPr>
      </w:pPr>
      <w:r w:rsidRPr="0080031F">
        <w:rPr>
          <w:rFonts w:hint="eastAsia"/>
          <w:b w:val="0"/>
        </w:rPr>
        <w:t xml:space="preserve">被授权人姓名：_______________ </w:t>
      </w:r>
    </w:p>
    <w:p w:rsidR="009C3009" w:rsidRPr="0080031F" w:rsidRDefault="009C3009" w:rsidP="00D57C20">
      <w:pPr>
        <w:pStyle w:val="af"/>
        <w:rPr>
          <w:b w:val="0"/>
        </w:rPr>
      </w:pPr>
      <w:r w:rsidRPr="0080031F">
        <w:rPr>
          <w:rFonts w:hint="eastAsia"/>
          <w:b w:val="0"/>
        </w:rPr>
        <w:t>职</w:t>
      </w:r>
      <w:proofErr w:type="gramStart"/>
      <w:r w:rsidRPr="0080031F">
        <w:rPr>
          <w:rFonts w:hint="eastAsia"/>
          <w:b w:val="0"/>
        </w:rPr>
        <w:t xml:space="preserve">　　　　务</w:t>
      </w:r>
      <w:proofErr w:type="gramEnd"/>
      <w:r w:rsidRPr="0080031F">
        <w:rPr>
          <w:rFonts w:hint="eastAsia"/>
          <w:b w:val="0"/>
        </w:rPr>
        <w:t xml:space="preserve">：_______________ </w:t>
      </w:r>
    </w:p>
    <w:p w:rsidR="009C3009" w:rsidRPr="0080031F" w:rsidRDefault="009C3009" w:rsidP="00D57C20">
      <w:pPr>
        <w:pStyle w:val="af"/>
        <w:rPr>
          <w:b w:val="0"/>
        </w:rPr>
      </w:pPr>
      <w:r w:rsidRPr="0080031F">
        <w:rPr>
          <w:rFonts w:hint="eastAsia"/>
          <w:b w:val="0"/>
        </w:rPr>
        <w:t>电</w:t>
      </w:r>
      <w:proofErr w:type="gramStart"/>
      <w:r w:rsidRPr="0080031F">
        <w:rPr>
          <w:rFonts w:hint="eastAsia"/>
          <w:b w:val="0"/>
        </w:rPr>
        <w:t xml:space="preserve">　　　　</w:t>
      </w:r>
      <w:proofErr w:type="gramEnd"/>
      <w:r w:rsidRPr="0080031F">
        <w:rPr>
          <w:rFonts w:hint="eastAsia"/>
          <w:b w:val="0"/>
        </w:rPr>
        <w:t xml:space="preserve">话：_______________ </w:t>
      </w:r>
    </w:p>
    <w:p w:rsidR="009C3009" w:rsidRPr="0080031F" w:rsidRDefault="009C3009" w:rsidP="00D57C20">
      <w:pPr>
        <w:pStyle w:val="af"/>
        <w:rPr>
          <w:b w:val="0"/>
        </w:rPr>
      </w:pPr>
    </w:p>
    <w:p w:rsidR="009C3009" w:rsidRDefault="009C3009" w:rsidP="00D57C20">
      <w:pPr>
        <w:pStyle w:val="af"/>
      </w:pPr>
      <w:r w:rsidRPr="0080031F">
        <w:rPr>
          <w:rFonts w:hint="eastAsia"/>
          <w:b w:val="0"/>
        </w:rPr>
        <w:t>被授权人的身份证明：有效的身份证正反面复印件，或有效的护照复印件。</w:t>
      </w:r>
    </w:p>
    <w:p w:rsidR="00981905" w:rsidRPr="00981905" w:rsidRDefault="00981905" w:rsidP="00981905">
      <w:pPr>
        <w:pStyle w:val="af"/>
      </w:pPr>
      <w:r w:rsidRPr="00981905">
        <w:rPr>
          <w:rFonts w:hint="eastAsia"/>
        </w:rPr>
        <w:lastRenderedPageBreak/>
        <w:t>附件</w:t>
      </w:r>
      <w:r w:rsidRPr="00981905">
        <w:t>4</w:t>
      </w:r>
      <w:r w:rsidRPr="00981905">
        <w:rPr>
          <w:rFonts w:hint="eastAsia"/>
        </w:rPr>
        <w:t>供应商</w:t>
      </w:r>
      <w:r w:rsidRPr="00981905">
        <w:t>应具有有效的食品经营许可证（预包装食品销售）或提供预包装食品经营备案的证明材料。（复印件加盖供应商公章）</w:t>
      </w:r>
      <w:r w:rsidRPr="00981905">
        <w:rPr>
          <w:rFonts w:hint="eastAsia"/>
        </w:rPr>
        <w:t>。</w:t>
      </w:r>
    </w:p>
    <w:p w:rsidR="00A55CE0" w:rsidRPr="009C3009" w:rsidRDefault="00A55CE0" w:rsidP="00981905">
      <w:pPr>
        <w:pStyle w:val="af"/>
      </w:pPr>
    </w:p>
    <w:p w:rsidR="009C3009" w:rsidRDefault="009C3009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C3009" w:rsidRDefault="009C3009" w:rsidP="009C3009">
      <w:pPr>
        <w:pStyle w:val="1"/>
        <w:numPr>
          <w:ilvl w:val="0"/>
          <w:numId w:val="0"/>
        </w:numPr>
        <w:tabs>
          <w:tab w:val="clear" w:pos="425"/>
          <w:tab w:val="left" w:pos="480"/>
        </w:tabs>
        <w:spacing w:before="0" w:after="0" w:line="36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附件二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采购需求</w:t>
      </w:r>
    </w:p>
    <w:p w:rsidR="001D079A" w:rsidRPr="00C42963" w:rsidRDefault="001D079A" w:rsidP="00C42963">
      <w:pPr>
        <w:pStyle w:val="aa"/>
        <w:ind w:firstLine="482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C4296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一、项目概况</w:t>
      </w:r>
    </w:p>
    <w:p w:rsidR="001D079A" w:rsidRPr="00C42963" w:rsidRDefault="00C42963" w:rsidP="00C42963">
      <w:pPr>
        <w:spacing w:line="360" w:lineRule="auto"/>
        <w:ind w:firstLineChars="20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C42963">
        <w:rPr>
          <w:rFonts w:asciiTheme="minorEastAsia" w:eastAsiaTheme="minorEastAsia" w:hAnsiTheme="minorEastAsia" w:cs="Times New Roman" w:hint="eastAsia"/>
          <w:sz w:val="24"/>
          <w:szCs w:val="24"/>
        </w:rPr>
        <w:t>2025年春运服务保障任务艰巨，</w:t>
      </w:r>
      <w:r w:rsidRPr="00C42963">
        <w:rPr>
          <w:rFonts w:asciiTheme="minorEastAsia" w:eastAsiaTheme="minorEastAsia" w:hAnsiTheme="minorEastAsia" w:cs="Times New Roman"/>
          <w:sz w:val="24"/>
          <w:szCs w:val="24"/>
        </w:rPr>
        <w:t>为</w:t>
      </w:r>
      <w:r w:rsidRPr="00C42963">
        <w:rPr>
          <w:rFonts w:asciiTheme="minorEastAsia" w:eastAsiaTheme="minorEastAsia" w:hAnsiTheme="minorEastAsia" w:cs="Times New Roman" w:hint="eastAsia"/>
          <w:sz w:val="24"/>
          <w:szCs w:val="24"/>
        </w:rPr>
        <w:t>进一步调动站区广大职工完成服务保障工作的积极性，拟对参与站区服务保障的相关部门（单位）开展慰问</w:t>
      </w:r>
      <w:r w:rsidR="001D079A" w:rsidRPr="00C42963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9B2BF3" w:rsidRDefault="009B2BF3" w:rsidP="00C42963">
      <w:pPr>
        <w:spacing w:line="360" w:lineRule="auto"/>
        <w:ind w:firstLineChars="200" w:firstLine="482"/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</w:pPr>
    </w:p>
    <w:p w:rsidR="00C42963" w:rsidRPr="00C42963" w:rsidRDefault="00C42963" w:rsidP="00C42963">
      <w:pPr>
        <w:spacing w:line="360" w:lineRule="auto"/>
        <w:ind w:firstLineChars="200" w:firstLine="482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C4296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二、慰问对象</w:t>
      </w:r>
    </w:p>
    <w:p w:rsidR="00C42963" w:rsidRPr="00C42963" w:rsidRDefault="00C42963" w:rsidP="00C42963">
      <w:pPr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C42963">
        <w:rPr>
          <w:rFonts w:asciiTheme="minorEastAsia" w:eastAsiaTheme="minorEastAsia" w:hAnsiTheme="minorEastAsia" w:cs="Times New Roman" w:hint="eastAsia"/>
          <w:sz w:val="24"/>
          <w:szCs w:val="24"/>
        </w:rPr>
        <w:t>（一）站区慰问。包括参与站区服务保障的相关部门（单位），</w:t>
      </w:r>
      <w:r w:rsidRPr="00C42963">
        <w:rPr>
          <w:rFonts w:asciiTheme="minorEastAsia" w:eastAsiaTheme="minorEastAsia" w:hAnsiTheme="minorEastAsia" w:cs="Times New Roman"/>
          <w:sz w:val="24"/>
          <w:szCs w:val="24"/>
        </w:rPr>
        <w:t>各站办</w:t>
      </w:r>
      <w:r w:rsidRPr="00C42963">
        <w:rPr>
          <w:rFonts w:asciiTheme="minorEastAsia" w:eastAsiaTheme="minorEastAsia" w:hAnsiTheme="minorEastAsia" w:cs="Times New Roman" w:hint="eastAsia"/>
          <w:sz w:val="24"/>
          <w:szCs w:val="24"/>
        </w:rPr>
        <w:t>根据实际情况确定</w:t>
      </w:r>
      <w:r w:rsidRPr="00C42963">
        <w:rPr>
          <w:rFonts w:asciiTheme="minorEastAsia" w:eastAsiaTheme="minorEastAsia" w:hAnsiTheme="minorEastAsia" w:cs="Times New Roman"/>
          <w:sz w:val="24"/>
          <w:szCs w:val="24"/>
        </w:rPr>
        <w:t>慰问单位</w:t>
      </w:r>
      <w:r w:rsidRPr="00C42963">
        <w:rPr>
          <w:rFonts w:asciiTheme="minorEastAsia" w:eastAsiaTheme="minorEastAsia" w:hAnsiTheme="minorEastAsia" w:cs="Times New Roman" w:hint="eastAsia"/>
          <w:sz w:val="24"/>
          <w:szCs w:val="24"/>
        </w:rPr>
        <w:t>和慰问品分配</w:t>
      </w:r>
      <w:r w:rsidRPr="00C42963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C42963" w:rsidRPr="00C42963" w:rsidRDefault="00C42963" w:rsidP="00C42963">
      <w:pPr>
        <w:pStyle w:val="2"/>
        <w:spacing w:line="360" w:lineRule="auto"/>
        <w:ind w:left="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C42963">
        <w:rPr>
          <w:rFonts w:asciiTheme="minorEastAsia" w:eastAsiaTheme="minorEastAsia" w:hAnsiTheme="minorEastAsia" w:cs="Times New Roman" w:hint="eastAsia"/>
          <w:sz w:val="24"/>
          <w:szCs w:val="24"/>
        </w:rPr>
        <w:t>（二）指挥部慰问。包括机关各处（室）、副中心站办筹备办、两场工作组、城管分局和事务中心</w:t>
      </w:r>
      <w:r w:rsidRPr="00C42963">
        <w:rPr>
          <w:rFonts w:asciiTheme="minorEastAsia" w:eastAsiaTheme="minorEastAsia" w:hAnsiTheme="minorEastAsia" w:cs="Times New Roman"/>
          <w:sz w:val="24"/>
          <w:szCs w:val="24"/>
        </w:rPr>
        <w:t>，</w:t>
      </w:r>
      <w:r w:rsidRPr="00C42963">
        <w:rPr>
          <w:rFonts w:asciiTheme="minorEastAsia" w:eastAsiaTheme="minorEastAsia" w:hAnsiTheme="minorEastAsia" w:cs="Times New Roman" w:hint="eastAsia"/>
          <w:sz w:val="24"/>
          <w:szCs w:val="24"/>
        </w:rPr>
        <w:t>由各</w:t>
      </w:r>
      <w:r w:rsidRPr="00C42963">
        <w:rPr>
          <w:rFonts w:asciiTheme="minorEastAsia" w:eastAsiaTheme="minorEastAsia" w:hAnsiTheme="minorEastAsia" w:cs="Times New Roman"/>
          <w:sz w:val="24"/>
          <w:szCs w:val="24"/>
        </w:rPr>
        <w:t>部门（单位）做好物资统筹使用。</w:t>
      </w:r>
    </w:p>
    <w:p w:rsidR="009B2BF3" w:rsidRDefault="009B2BF3" w:rsidP="00C42963">
      <w:pPr>
        <w:spacing w:line="360" w:lineRule="auto"/>
        <w:ind w:firstLineChars="196" w:firstLine="472"/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</w:pPr>
    </w:p>
    <w:p w:rsidR="00C42963" w:rsidRPr="00C42963" w:rsidRDefault="00C42963" w:rsidP="00C42963">
      <w:pPr>
        <w:spacing w:line="360" w:lineRule="auto"/>
        <w:ind w:firstLineChars="196" w:firstLine="472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C4296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三、慰问时间</w:t>
      </w:r>
    </w:p>
    <w:p w:rsidR="00C42963" w:rsidRPr="00C42963" w:rsidRDefault="00C42963" w:rsidP="00C429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42963">
        <w:rPr>
          <w:rFonts w:asciiTheme="minorEastAsia" w:eastAsiaTheme="minorEastAsia" w:hAnsiTheme="minorEastAsia" w:hint="eastAsia"/>
          <w:sz w:val="24"/>
          <w:szCs w:val="24"/>
        </w:rPr>
        <w:t>拟在</w:t>
      </w:r>
      <w:proofErr w:type="gramStart"/>
      <w:r w:rsidRPr="00C42963">
        <w:rPr>
          <w:rFonts w:asciiTheme="minorEastAsia" w:eastAsiaTheme="minorEastAsia" w:hAnsiTheme="minorEastAsia" w:hint="eastAsia"/>
          <w:sz w:val="24"/>
          <w:szCs w:val="24"/>
        </w:rPr>
        <w:t>春运保障</w:t>
      </w:r>
      <w:proofErr w:type="gramEnd"/>
      <w:r w:rsidRPr="00C42963">
        <w:rPr>
          <w:rFonts w:asciiTheme="minorEastAsia" w:eastAsiaTheme="minorEastAsia" w:hAnsiTheme="minorEastAsia" w:hint="eastAsia"/>
          <w:sz w:val="24"/>
          <w:szCs w:val="24"/>
        </w:rPr>
        <w:t>期间（2025年1月14日至2月22日）开展慰问。</w:t>
      </w:r>
    </w:p>
    <w:p w:rsidR="009B2BF3" w:rsidRDefault="009B2BF3" w:rsidP="00C42963">
      <w:pPr>
        <w:pStyle w:val="aa"/>
        <w:ind w:firstLine="482"/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</w:pPr>
    </w:p>
    <w:p w:rsidR="001D079A" w:rsidRPr="00C42963" w:rsidRDefault="009B2BF3" w:rsidP="00C42963">
      <w:pPr>
        <w:pStyle w:val="aa"/>
        <w:ind w:firstLine="482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四</w:t>
      </w:r>
      <w:r w:rsidR="001D079A" w:rsidRPr="00C4296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、慰问品范围</w:t>
      </w:r>
    </w:p>
    <w:p w:rsidR="001D079A" w:rsidRPr="00C42963" w:rsidRDefault="00C42963" w:rsidP="00C42963">
      <w:pPr>
        <w:pStyle w:val="HTML"/>
        <w:widowControl w:val="0"/>
        <w:shd w:val="clear" w:color="auto" w:fill="FFFFFF"/>
        <w:spacing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kern w:val="2"/>
        </w:rPr>
      </w:pPr>
      <w:r w:rsidRPr="00C42963">
        <w:rPr>
          <w:rFonts w:asciiTheme="minorEastAsia" w:eastAsiaTheme="minorEastAsia" w:hAnsiTheme="minorEastAsia" w:cs="Times New Roman" w:hint="eastAsia"/>
          <w:kern w:val="2"/>
        </w:rPr>
        <w:t>冲泡即食品</w:t>
      </w:r>
      <w:r w:rsidRPr="00C42963">
        <w:rPr>
          <w:rFonts w:asciiTheme="minorEastAsia" w:eastAsiaTheme="minorEastAsia" w:hAnsiTheme="minorEastAsia" w:cs="Times New Roman"/>
          <w:kern w:val="2"/>
        </w:rPr>
        <w:t>、饼干、牛奶、矿泉水、饮料等</w:t>
      </w:r>
      <w:r w:rsidRPr="00C42963">
        <w:rPr>
          <w:rFonts w:asciiTheme="minorEastAsia" w:eastAsiaTheme="minorEastAsia" w:hAnsiTheme="minorEastAsia" w:cs="Times New Roman" w:hint="eastAsia"/>
          <w:kern w:val="2"/>
        </w:rPr>
        <w:t>速</w:t>
      </w:r>
      <w:r w:rsidRPr="00C42963">
        <w:rPr>
          <w:rFonts w:asciiTheme="minorEastAsia" w:eastAsiaTheme="minorEastAsia" w:hAnsiTheme="minorEastAsia" w:cs="Times New Roman"/>
          <w:kern w:val="2"/>
        </w:rPr>
        <w:t>食品</w:t>
      </w:r>
      <w:r w:rsidRPr="00C42963">
        <w:rPr>
          <w:rFonts w:asciiTheme="minorEastAsia" w:eastAsiaTheme="minorEastAsia" w:hAnsiTheme="minorEastAsia" w:cs="Times New Roman" w:hint="eastAsia"/>
          <w:kern w:val="2"/>
        </w:rPr>
        <w:t>，详见采购清单。</w:t>
      </w:r>
      <w:bookmarkStart w:id="1" w:name="_GoBack"/>
      <w:bookmarkEnd w:id="1"/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06"/>
        <w:gridCol w:w="2310"/>
        <w:gridCol w:w="240"/>
        <w:gridCol w:w="1115"/>
      </w:tblGrid>
      <w:tr w:rsidR="001D079A" w:rsidTr="00C24740">
        <w:trPr>
          <w:trHeight w:val="480"/>
        </w:trPr>
        <w:tc>
          <w:tcPr>
            <w:tcW w:w="818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采购清单</w:t>
            </w:r>
          </w:p>
        </w:tc>
      </w:tr>
      <w:tr w:rsidR="001D079A" w:rsidTr="00C24740">
        <w:trPr>
          <w:trHeight w:val="48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9A" w:rsidRDefault="00F0415F" w:rsidP="00C24740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货物</w:t>
            </w:r>
            <w:r w:rsidR="001D079A">
              <w:rPr>
                <w:rFonts w:hint="eastAsia"/>
                <w:b/>
                <w:bCs/>
                <w:color w:val="000000"/>
              </w:rPr>
              <w:t>名称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1D079A" w:rsidRDefault="001D079A" w:rsidP="00C24740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规格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79A" w:rsidRDefault="001D079A" w:rsidP="00C24740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079A" w:rsidRDefault="00986AE1" w:rsidP="00C24740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预计采购</w:t>
            </w:r>
            <w:r w:rsidR="001D079A">
              <w:rPr>
                <w:rFonts w:hint="eastAsia"/>
                <w:b/>
                <w:bCs/>
                <w:color w:val="000000"/>
              </w:rPr>
              <w:t>数量</w:t>
            </w:r>
          </w:p>
        </w:tc>
      </w:tr>
      <w:tr w:rsidR="00986AE1" w:rsidTr="00C24740">
        <w:trPr>
          <w:trHeight w:val="48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 w:rsidP="00C247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康师傅红烧牛肉方便面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1*箱（12桶x105g）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1000</w:t>
            </w:r>
          </w:p>
        </w:tc>
      </w:tr>
      <w:tr w:rsidR="00986AE1" w:rsidTr="00C24740">
        <w:trPr>
          <w:trHeight w:val="48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 w:rsidP="00C247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康师傅香辣牛肉方便面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1*箱（12桶x105g）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1000</w:t>
            </w:r>
          </w:p>
        </w:tc>
      </w:tr>
      <w:tr w:rsidR="00986AE1" w:rsidTr="00C24740">
        <w:trPr>
          <w:trHeight w:val="48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 w:rsidP="00C247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康师傅小鸡炖蘑菇方便面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1*箱（12桶x105g）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1000</w:t>
            </w:r>
          </w:p>
        </w:tc>
      </w:tr>
      <w:tr w:rsidR="00986AE1" w:rsidTr="00C24740">
        <w:trPr>
          <w:trHeight w:val="48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 w:rsidP="00C247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自嗨锅自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热米饭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1*箱（12碗x260g）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400</w:t>
            </w:r>
          </w:p>
        </w:tc>
      </w:tr>
      <w:tr w:rsidR="00986AE1" w:rsidTr="00C24740">
        <w:trPr>
          <w:trHeight w:val="48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 w:rsidP="00C247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三元极致高品质纯牛奶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1*提（12盒x250ml）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4500</w:t>
            </w:r>
          </w:p>
        </w:tc>
      </w:tr>
      <w:tr w:rsidR="00986AE1" w:rsidTr="00C24740">
        <w:trPr>
          <w:trHeight w:val="48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 w:rsidP="00C247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蒙牛纯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甄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经典风味酸奶原味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1*提（10盒x200ml）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400</w:t>
            </w:r>
          </w:p>
        </w:tc>
      </w:tr>
      <w:tr w:rsidR="00986AE1" w:rsidTr="00C42963">
        <w:trPr>
          <w:trHeight w:val="4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 w:rsidP="00C247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农夫山泉饮用天然水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1*箱（24瓶x380ml）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2500</w:t>
            </w:r>
          </w:p>
        </w:tc>
      </w:tr>
      <w:tr w:rsidR="00986AE1" w:rsidTr="00C42963">
        <w:trPr>
          <w:trHeight w:val="4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 w:rsidP="00C24740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九龙斋老北京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酸梅汤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1*箱（15瓶x400ml）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1000</w:t>
            </w:r>
          </w:p>
        </w:tc>
      </w:tr>
      <w:tr w:rsidR="00986AE1" w:rsidTr="00C42963">
        <w:trPr>
          <w:trHeight w:val="4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 w:rsidP="00C24740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康师傅冰红茶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1*箱（15瓶*500ml）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1000</w:t>
            </w:r>
          </w:p>
        </w:tc>
      </w:tr>
      <w:tr w:rsidR="00986AE1" w:rsidTr="00C42963">
        <w:trPr>
          <w:trHeight w:val="4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 w:rsidP="00C24740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东方树叶茉莉花茶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1*箱（15瓶x500ml）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1000</w:t>
            </w:r>
          </w:p>
        </w:tc>
      </w:tr>
      <w:tr w:rsidR="00986AE1" w:rsidTr="00C42963">
        <w:trPr>
          <w:trHeight w:val="4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 w:rsidP="00C24740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11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哇哈哈桂圆莲子八宝粥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1*箱（360g*12听）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1000</w:t>
            </w:r>
          </w:p>
        </w:tc>
      </w:tr>
      <w:tr w:rsidR="00986AE1" w:rsidTr="00C42963">
        <w:trPr>
          <w:trHeight w:val="4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 w:rsidP="00C24740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奥利奥夹心原味饼干97g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97g（袋）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5500</w:t>
            </w:r>
          </w:p>
        </w:tc>
      </w:tr>
      <w:tr w:rsidR="00986AE1" w:rsidTr="00C42963">
        <w:trPr>
          <w:trHeight w:val="4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 w:rsidP="00C24740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乐之薄片原味饼干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100g（袋）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2900</w:t>
            </w:r>
          </w:p>
        </w:tc>
      </w:tr>
      <w:tr w:rsidR="00986AE1" w:rsidTr="00C24740">
        <w:trPr>
          <w:trHeight w:val="48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986AE1" w:rsidRDefault="00986AE1" w:rsidP="00C24740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太平苏打香葱饼干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100g（袋）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AE1" w:rsidRDefault="00986AE1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2850</w:t>
            </w:r>
          </w:p>
        </w:tc>
      </w:tr>
    </w:tbl>
    <w:p w:rsidR="001D079A" w:rsidRDefault="001D079A" w:rsidP="001D079A">
      <w:pPr>
        <w:pStyle w:val="HTML"/>
        <w:widowControl w:val="0"/>
        <w:shd w:val="clear" w:color="auto" w:fill="FFFFFF"/>
        <w:spacing w:line="560" w:lineRule="exact"/>
        <w:ind w:firstLineChars="200" w:firstLine="480"/>
        <w:rPr>
          <w:rFonts w:ascii="Times New Roman" w:hAnsi="Times New Roman" w:cs="Times New Roman"/>
        </w:rPr>
      </w:pPr>
    </w:p>
    <w:p w:rsidR="001D079A" w:rsidRDefault="009B2BF3" w:rsidP="001D079A">
      <w:pPr>
        <w:pStyle w:val="aa"/>
        <w:ind w:firstLine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五</w:t>
      </w:r>
      <w:r w:rsidR="001D079A">
        <w:rPr>
          <w:rFonts w:ascii="Times New Roman" w:hAnsi="Times New Roman" w:cs="Times New Roman"/>
          <w:b/>
          <w:bCs/>
          <w:sz w:val="24"/>
          <w:szCs w:val="24"/>
        </w:rPr>
        <w:t>、具体要求</w:t>
      </w:r>
    </w:p>
    <w:p w:rsidR="001D079A" w:rsidRDefault="001D079A" w:rsidP="001D07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、供应商应根据</w:t>
      </w:r>
      <w:r w:rsidR="00F0415F">
        <w:rPr>
          <w:rFonts w:ascii="Times New Roman" w:hAnsi="Times New Roman" w:cs="Times New Roman" w:hint="eastAsia"/>
          <w:sz w:val="24"/>
          <w:szCs w:val="24"/>
        </w:rPr>
        <w:t>采购清单进行单价及总价</w:t>
      </w:r>
      <w:r>
        <w:rPr>
          <w:rFonts w:ascii="Times New Roman" w:hAnsi="Times New Roman" w:cs="Times New Roman"/>
          <w:sz w:val="24"/>
          <w:szCs w:val="24"/>
        </w:rPr>
        <w:t>报价。</w:t>
      </w:r>
    </w:p>
    <w:p w:rsidR="001D079A" w:rsidRDefault="001D079A" w:rsidP="001D07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、免费配送：需要根据采购人提供的地点和数量</w:t>
      </w:r>
      <w:r w:rsidR="00F0415F">
        <w:rPr>
          <w:rFonts w:ascii="Times New Roman" w:hAnsi="Times New Roman" w:cs="Times New Roman" w:hint="eastAsia"/>
          <w:sz w:val="24"/>
          <w:szCs w:val="24"/>
        </w:rPr>
        <w:t>在规定时间内</w:t>
      </w:r>
      <w:r>
        <w:rPr>
          <w:rFonts w:ascii="Times New Roman" w:hAnsi="Times New Roman" w:cs="Times New Roman"/>
          <w:sz w:val="24"/>
          <w:szCs w:val="24"/>
        </w:rPr>
        <w:t>运送货物至指定地点。</w:t>
      </w:r>
    </w:p>
    <w:p w:rsidR="001D079A" w:rsidRDefault="001D079A" w:rsidP="001D07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、质保期：所供产品是供货日期前</w:t>
      </w:r>
      <w:r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天内生产，并且保质期不得少于</w:t>
      </w:r>
      <w:r>
        <w:rPr>
          <w:rFonts w:ascii="Times New Roman" w:hAnsi="Times New Roman" w:cs="Times New Roman"/>
          <w:sz w:val="24"/>
          <w:szCs w:val="24"/>
        </w:rPr>
        <w:t xml:space="preserve"> 2/3</w:t>
      </w:r>
      <w:r>
        <w:rPr>
          <w:rFonts w:ascii="Times New Roman" w:hAnsi="Times New Roman" w:cs="Times New Roman"/>
          <w:sz w:val="24"/>
          <w:szCs w:val="24"/>
        </w:rPr>
        <w:t>有效期天数。（需提供承诺函，格式自拟并加盖供应商单位公章）</w:t>
      </w:r>
      <w:r w:rsidR="00F0415F">
        <w:rPr>
          <w:rFonts w:ascii="Times New Roman" w:hAnsi="Times New Roman" w:cs="Times New Roman" w:hint="eastAsia"/>
          <w:sz w:val="24"/>
          <w:szCs w:val="24"/>
        </w:rPr>
        <w:t>。</w:t>
      </w:r>
    </w:p>
    <w:p w:rsidR="001D079A" w:rsidRDefault="001D079A" w:rsidP="001D079A">
      <w:pPr>
        <w:pStyle w:val="2"/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、提供的商品遇到质量问题或者因运输途中产生的质量问题，供货商应无条件更换。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1D079A" w:rsidRDefault="001D079A" w:rsidP="001D079A">
      <w:pPr>
        <w:pStyle w:val="2"/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、供应商应有完善的采购、质检、物流配送、售后监督、应急处理负责人，确保供货顺利完成。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1D079A" w:rsidRDefault="001D079A" w:rsidP="001D079A">
      <w:pPr>
        <w:pStyle w:val="2"/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、供应商应保证提供的产品符合国家食品、药品安全标准，国家卫生检疫标准及双方约定的质量标准。</w:t>
      </w:r>
    </w:p>
    <w:p w:rsidR="001D079A" w:rsidRPr="001D079A" w:rsidRDefault="001D079A" w:rsidP="001D07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采购清单中的数量为预</w:t>
      </w:r>
      <w:r w:rsidR="00F0415F">
        <w:rPr>
          <w:rFonts w:ascii="Times New Roman" w:hAnsi="Times New Roman" w:cs="Times New Roman" w:hint="eastAsia"/>
          <w:sz w:val="24"/>
          <w:szCs w:val="24"/>
        </w:rPr>
        <w:t>计采购</w:t>
      </w:r>
      <w:r>
        <w:rPr>
          <w:rFonts w:ascii="Times New Roman" w:hAnsi="Times New Roman" w:cs="Times New Roman" w:hint="eastAsia"/>
          <w:sz w:val="24"/>
          <w:szCs w:val="24"/>
        </w:rPr>
        <w:t>数量，实际采购数量以</w:t>
      </w:r>
      <w:r w:rsidR="00EF40D2">
        <w:rPr>
          <w:rFonts w:ascii="Times New Roman" w:hAnsi="Times New Roman" w:cs="Times New Roman" w:hint="eastAsia"/>
          <w:sz w:val="24"/>
          <w:szCs w:val="24"/>
        </w:rPr>
        <w:t>采购人</w:t>
      </w:r>
      <w:r>
        <w:rPr>
          <w:rFonts w:ascii="Times New Roman" w:hAnsi="Times New Roman" w:cs="Times New Roman" w:hint="eastAsia"/>
          <w:sz w:val="24"/>
          <w:szCs w:val="24"/>
        </w:rPr>
        <w:t>实际需求数量为准。</w:t>
      </w:r>
    </w:p>
    <w:p w:rsidR="001D079A" w:rsidRDefault="001D079A" w:rsidP="001D079A">
      <w:pPr>
        <w:pStyle w:val="2"/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、供应商应保证慰问物资产地、来源可溯。</w:t>
      </w:r>
    </w:p>
    <w:p w:rsidR="001D079A" w:rsidRDefault="001D079A" w:rsidP="001D079A"/>
    <w:p w:rsidR="001D079A" w:rsidRDefault="009B2BF3" w:rsidP="001D079A">
      <w:pPr>
        <w:pStyle w:val="aa"/>
        <w:ind w:firstLine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六</w:t>
      </w:r>
      <w:r w:rsidR="001D079A">
        <w:rPr>
          <w:rFonts w:ascii="Times New Roman" w:hAnsi="Times New Roman" w:cs="Times New Roman"/>
          <w:b/>
          <w:bCs/>
          <w:sz w:val="24"/>
          <w:szCs w:val="24"/>
        </w:rPr>
        <w:t>、本项目采购标的所属行业</w:t>
      </w:r>
    </w:p>
    <w:p w:rsidR="001D079A" w:rsidRDefault="001D079A" w:rsidP="001D079A">
      <w:pPr>
        <w:spacing w:line="360" w:lineRule="auto"/>
        <w:ind w:firstLineChars="200" w:firstLine="48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本项目采购标的属于《工业和信息化部、国家统计局、国家发展和改革委员会、财政部关于印发中小企业划型标准规定的通知》（工信部联企业</w:t>
      </w:r>
      <w:r>
        <w:rPr>
          <w:rFonts w:ascii="Times New Roman" w:hAnsi="Times New Roman" w:cs="Times New Roman"/>
          <w:kern w:val="2"/>
          <w:sz w:val="24"/>
          <w:szCs w:val="24"/>
        </w:rPr>
        <w:t>[2011]300</w:t>
      </w:r>
      <w:r>
        <w:rPr>
          <w:rFonts w:ascii="Times New Roman" w:hAnsi="Times New Roman" w:cs="Times New Roman"/>
          <w:kern w:val="2"/>
          <w:sz w:val="24"/>
          <w:szCs w:val="24"/>
        </w:rPr>
        <w:t>号）中的</w:t>
      </w:r>
      <w:r w:rsidR="00653F33">
        <w:rPr>
          <w:rFonts w:ascii="Times New Roman" w:hAnsi="Times New Roman" w:cs="Times New Roman" w:hint="eastAsia"/>
          <w:b/>
          <w:bCs/>
          <w:kern w:val="2"/>
          <w:sz w:val="24"/>
          <w:szCs w:val="24"/>
        </w:rPr>
        <w:t>工业</w:t>
      </w:r>
      <w:r>
        <w:rPr>
          <w:rFonts w:ascii="Times New Roman" w:hAnsi="Times New Roman" w:cs="Times New Roman"/>
          <w:kern w:val="2"/>
          <w:sz w:val="24"/>
          <w:szCs w:val="24"/>
        </w:rPr>
        <w:t>。</w:t>
      </w:r>
    </w:p>
    <w:p w:rsidR="001D079A" w:rsidRDefault="001D079A" w:rsidP="001D079A">
      <w:pPr>
        <w:pStyle w:val="aa"/>
        <w:ind w:firstLine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9C3009" w:rsidRDefault="009B2BF3" w:rsidP="001D079A">
      <w:pPr>
        <w:pStyle w:val="aa"/>
        <w:ind w:firstLine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七</w:t>
      </w:r>
      <w:r w:rsidR="001D079A">
        <w:rPr>
          <w:rFonts w:ascii="Times New Roman" w:hAnsi="Times New Roman" w:cs="Times New Roman"/>
          <w:b/>
          <w:bCs/>
          <w:sz w:val="24"/>
          <w:szCs w:val="24"/>
        </w:rPr>
        <w:t>、本项目</w:t>
      </w:r>
      <w:proofErr w:type="gramStart"/>
      <w:r w:rsidR="001D079A">
        <w:rPr>
          <w:rFonts w:ascii="Times New Roman" w:hAnsi="Times New Roman" w:cs="Times New Roman"/>
          <w:b/>
          <w:bCs/>
          <w:sz w:val="24"/>
          <w:szCs w:val="24"/>
        </w:rPr>
        <w:t>不</w:t>
      </w:r>
      <w:proofErr w:type="gramEnd"/>
      <w:r w:rsidR="001D079A">
        <w:rPr>
          <w:rFonts w:ascii="Times New Roman" w:hAnsi="Times New Roman" w:cs="Times New Roman"/>
          <w:b/>
          <w:bCs/>
          <w:sz w:val="24"/>
          <w:szCs w:val="24"/>
        </w:rPr>
        <w:t>专门面向中小企业采购。</w:t>
      </w:r>
    </w:p>
    <w:sectPr w:rsidR="009C300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70848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A4" w:rsidRDefault="002117A4" w:rsidP="001B6202">
      <w:r>
        <w:separator/>
      </w:r>
    </w:p>
  </w:endnote>
  <w:endnote w:type="continuationSeparator" w:id="0">
    <w:p w:rsidR="002117A4" w:rsidRDefault="002117A4" w:rsidP="001B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4663"/>
      <w:docPartObj>
        <w:docPartGallery w:val="Page Numbers (Bottom of Page)"/>
        <w:docPartUnique/>
      </w:docPartObj>
    </w:sdtPr>
    <w:sdtContent>
      <w:p w:rsidR="00ED1974" w:rsidRDefault="00ED19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1974">
          <w:rPr>
            <w:noProof/>
            <w:lang w:val="zh-CN"/>
          </w:rPr>
          <w:t>7</w:t>
        </w:r>
        <w:r>
          <w:fldChar w:fldCharType="end"/>
        </w:r>
      </w:p>
    </w:sdtContent>
  </w:sdt>
  <w:p w:rsidR="00ED1974" w:rsidRDefault="00ED19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A4" w:rsidRDefault="002117A4" w:rsidP="001B6202">
      <w:r>
        <w:separator/>
      </w:r>
    </w:p>
  </w:footnote>
  <w:footnote w:type="continuationSeparator" w:id="0">
    <w:p w:rsidR="002117A4" w:rsidRDefault="002117A4" w:rsidP="001B6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05F"/>
    <w:multiLevelType w:val="multilevel"/>
    <w:tmpl w:val="442E505F"/>
    <w:lvl w:ilvl="0">
      <w:start w:val="1"/>
      <w:numFmt w:val="chineseCountingThousand"/>
      <w:pStyle w:val="1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信用户">
    <w15:presenceInfo w15:providerId="WPS Office" w15:userId="11882948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GM0MjI3MGVlZjJlYmY5NDVjMjRhYmY0ZGE5NzIifQ=="/>
  </w:docVars>
  <w:rsids>
    <w:rsidRoot w:val="37104F3C"/>
    <w:rsid w:val="00034A32"/>
    <w:rsid w:val="000A4E33"/>
    <w:rsid w:val="001068A5"/>
    <w:rsid w:val="0011069F"/>
    <w:rsid w:val="0016045C"/>
    <w:rsid w:val="001B6202"/>
    <w:rsid w:val="001D079A"/>
    <w:rsid w:val="00205724"/>
    <w:rsid w:val="002117A4"/>
    <w:rsid w:val="00242F58"/>
    <w:rsid w:val="0028316C"/>
    <w:rsid w:val="003327AB"/>
    <w:rsid w:val="004465BB"/>
    <w:rsid w:val="00483265"/>
    <w:rsid w:val="00485CEF"/>
    <w:rsid w:val="00521E7F"/>
    <w:rsid w:val="0056523A"/>
    <w:rsid w:val="005C0EEE"/>
    <w:rsid w:val="005C78D3"/>
    <w:rsid w:val="006441A5"/>
    <w:rsid w:val="00653F33"/>
    <w:rsid w:val="00664573"/>
    <w:rsid w:val="0070784F"/>
    <w:rsid w:val="00774E42"/>
    <w:rsid w:val="007852FE"/>
    <w:rsid w:val="007B7E0B"/>
    <w:rsid w:val="0080031F"/>
    <w:rsid w:val="00813880"/>
    <w:rsid w:val="00887ED6"/>
    <w:rsid w:val="008F4AC8"/>
    <w:rsid w:val="008F6D1C"/>
    <w:rsid w:val="00981905"/>
    <w:rsid w:val="00986AE1"/>
    <w:rsid w:val="009A6CFE"/>
    <w:rsid w:val="009B2BF3"/>
    <w:rsid w:val="009C3009"/>
    <w:rsid w:val="009F573D"/>
    <w:rsid w:val="00A55CE0"/>
    <w:rsid w:val="00AA6334"/>
    <w:rsid w:val="00AD7CFF"/>
    <w:rsid w:val="00C035CE"/>
    <w:rsid w:val="00C42963"/>
    <w:rsid w:val="00C60844"/>
    <w:rsid w:val="00C82937"/>
    <w:rsid w:val="00CC5278"/>
    <w:rsid w:val="00D35A92"/>
    <w:rsid w:val="00D57C20"/>
    <w:rsid w:val="00D841AF"/>
    <w:rsid w:val="00DA4331"/>
    <w:rsid w:val="00DC2E60"/>
    <w:rsid w:val="00DD3156"/>
    <w:rsid w:val="00E16D7B"/>
    <w:rsid w:val="00ED1974"/>
    <w:rsid w:val="00EF40D2"/>
    <w:rsid w:val="00F0415F"/>
    <w:rsid w:val="00F444D0"/>
    <w:rsid w:val="046D1A78"/>
    <w:rsid w:val="1098230D"/>
    <w:rsid w:val="1DC45E67"/>
    <w:rsid w:val="32D0288E"/>
    <w:rsid w:val="37104F3C"/>
    <w:rsid w:val="3D7E5789"/>
    <w:rsid w:val="408D24DA"/>
    <w:rsid w:val="438C45B0"/>
    <w:rsid w:val="44B07944"/>
    <w:rsid w:val="48567BBA"/>
    <w:rsid w:val="4F2204BE"/>
    <w:rsid w:val="53A96AB8"/>
    <w:rsid w:val="55A7171D"/>
    <w:rsid w:val="65493FDF"/>
    <w:rsid w:val="6C684FFC"/>
    <w:rsid w:val="6D9D1099"/>
    <w:rsid w:val="759E5BA0"/>
    <w:rsid w:val="75D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autoRedefine/>
    <w:uiPriority w:val="1"/>
    <w:qFormat/>
    <w:pPr>
      <w:ind w:left="156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left="200" w:firstLineChars="200" w:firstLine="420"/>
    </w:pPr>
  </w:style>
  <w:style w:type="paragraph" w:styleId="a3">
    <w:name w:val="Body Text Indent"/>
    <w:basedOn w:val="a"/>
    <w:next w:val="a4"/>
    <w:qFormat/>
    <w:pPr>
      <w:ind w:firstLine="645"/>
    </w:pPr>
    <w:rPr>
      <w:rFonts w:ascii="楷体_GB2312" w:eastAsia="楷体_GB2312"/>
      <w:sz w:val="32"/>
      <w:szCs w:val="20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annotation text"/>
    <w:basedOn w:val="a"/>
    <w:link w:val="Char"/>
  </w:style>
  <w:style w:type="paragraph" w:styleId="a6">
    <w:name w:val="Body Text"/>
    <w:basedOn w:val="a"/>
    <w:autoRedefine/>
    <w:uiPriority w:val="1"/>
    <w:qFormat/>
    <w:rPr>
      <w:sz w:val="24"/>
      <w:szCs w:val="24"/>
    </w:rPr>
  </w:style>
  <w:style w:type="paragraph" w:styleId="a7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1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autoRedefine/>
    <w:uiPriority w:val="1"/>
    <w:qFormat/>
    <w:pPr>
      <w:ind w:left="1560" w:firstLine="480"/>
    </w:p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Char1">
    <w:name w:val="页眉 Char"/>
    <w:basedOn w:val="a0"/>
    <w:link w:val="a8"/>
    <w:autoRedefine/>
    <w:qFormat/>
    <w:rPr>
      <w:rFonts w:ascii="宋体" w:eastAsia="宋体" w:hAnsi="宋体" w:cs="宋体"/>
      <w:sz w:val="18"/>
      <w:szCs w:val="18"/>
    </w:rPr>
  </w:style>
  <w:style w:type="character" w:customStyle="1" w:styleId="Char0">
    <w:name w:val="页脚 Char"/>
    <w:basedOn w:val="a0"/>
    <w:link w:val="a7"/>
    <w:uiPriority w:val="99"/>
    <w:rPr>
      <w:rFonts w:ascii="宋体" w:eastAsia="宋体" w:hAnsi="宋体" w:cs="宋体"/>
      <w:sz w:val="18"/>
      <w:szCs w:val="18"/>
    </w:rPr>
  </w:style>
  <w:style w:type="paragraph" w:customStyle="1" w:styleId="10">
    <w:name w:val="修订1"/>
    <w:autoRedefine/>
    <w:hidden/>
    <w:uiPriority w:val="99"/>
    <w:unhideWhenUsed/>
    <w:qFormat/>
    <w:rPr>
      <w:rFonts w:ascii="宋体" w:eastAsia="宋体" w:hAnsi="宋体" w:cs="宋体"/>
      <w:sz w:val="22"/>
      <w:szCs w:val="22"/>
    </w:rPr>
  </w:style>
  <w:style w:type="paragraph" w:customStyle="1" w:styleId="aa">
    <w:name w:val="*正文"/>
    <w:basedOn w:val="a"/>
    <w:autoRedefine/>
    <w:qFormat/>
    <w:pPr>
      <w:spacing w:line="360" w:lineRule="auto"/>
      <w:ind w:firstLineChars="200" w:firstLine="200"/>
    </w:p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b">
    <w:name w:val="annotation reference"/>
    <w:basedOn w:val="a0"/>
    <w:rPr>
      <w:sz w:val="21"/>
      <w:szCs w:val="21"/>
    </w:rPr>
  </w:style>
  <w:style w:type="paragraph" w:styleId="ac">
    <w:name w:val="Balloon Text"/>
    <w:basedOn w:val="a"/>
    <w:link w:val="Char2"/>
    <w:rsid w:val="001B6202"/>
    <w:rPr>
      <w:sz w:val="18"/>
      <w:szCs w:val="18"/>
    </w:rPr>
  </w:style>
  <w:style w:type="character" w:customStyle="1" w:styleId="Char2">
    <w:name w:val="批注框文本 Char"/>
    <w:basedOn w:val="a0"/>
    <w:link w:val="ac"/>
    <w:rsid w:val="001B6202"/>
    <w:rPr>
      <w:rFonts w:ascii="宋体" w:eastAsia="宋体" w:hAnsi="宋体" w:cs="宋体"/>
      <w:sz w:val="18"/>
      <w:szCs w:val="18"/>
    </w:rPr>
  </w:style>
  <w:style w:type="paragraph" w:styleId="ad">
    <w:name w:val="annotation subject"/>
    <w:basedOn w:val="a5"/>
    <w:next w:val="a5"/>
    <w:link w:val="Char3"/>
    <w:rsid w:val="001B6202"/>
    <w:rPr>
      <w:b/>
      <w:bCs/>
    </w:rPr>
  </w:style>
  <w:style w:type="character" w:customStyle="1" w:styleId="Char">
    <w:name w:val="批注文字 Char"/>
    <w:basedOn w:val="a0"/>
    <w:link w:val="a5"/>
    <w:rsid w:val="001B6202"/>
    <w:rPr>
      <w:rFonts w:ascii="宋体" w:eastAsia="宋体" w:hAnsi="宋体" w:cs="宋体"/>
      <w:sz w:val="22"/>
      <w:szCs w:val="22"/>
    </w:rPr>
  </w:style>
  <w:style w:type="character" w:customStyle="1" w:styleId="Char3">
    <w:name w:val="批注主题 Char"/>
    <w:basedOn w:val="Char"/>
    <w:link w:val="ad"/>
    <w:rsid w:val="001B6202"/>
    <w:rPr>
      <w:rFonts w:ascii="宋体" w:eastAsia="宋体" w:hAnsi="宋体" w:cs="宋体"/>
      <w:b/>
      <w:bCs/>
      <w:sz w:val="22"/>
      <w:szCs w:val="22"/>
    </w:rPr>
  </w:style>
  <w:style w:type="paragraph" w:styleId="ae">
    <w:name w:val="Plain Text"/>
    <w:basedOn w:val="a"/>
    <w:link w:val="Char4"/>
    <w:autoRedefine/>
    <w:qFormat/>
    <w:rsid w:val="009C3009"/>
    <w:pPr>
      <w:autoSpaceDE/>
      <w:autoSpaceDN/>
      <w:jc w:val="both"/>
    </w:pPr>
    <w:rPr>
      <w:rFonts w:eastAsiaTheme="minorEastAsia" w:hAnsi="Courier New" w:cstheme="minorBidi"/>
      <w:kern w:val="2"/>
      <w:sz w:val="21"/>
    </w:rPr>
  </w:style>
  <w:style w:type="character" w:customStyle="1" w:styleId="Char4">
    <w:name w:val="纯文本 Char"/>
    <w:basedOn w:val="a0"/>
    <w:link w:val="ae"/>
    <w:qFormat/>
    <w:rsid w:val="009C3009"/>
    <w:rPr>
      <w:rFonts w:ascii="宋体" w:hAnsi="Courier New"/>
      <w:kern w:val="2"/>
      <w:sz w:val="21"/>
      <w:szCs w:val="22"/>
    </w:rPr>
  </w:style>
  <w:style w:type="paragraph" w:styleId="af">
    <w:name w:val="Normal (Web)"/>
    <w:basedOn w:val="a"/>
    <w:autoRedefine/>
    <w:qFormat/>
    <w:rsid w:val="00981905"/>
    <w:pPr>
      <w:widowControl/>
      <w:autoSpaceDE/>
      <w:autoSpaceDN/>
      <w:spacing w:before="100" w:beforeAutospacing="1" w:after="100" w:afterAutospacing="1" w:line="360" w:lineRule="auto"/>
      <w:ind w:firstLine="482"/>
    </w:pPr>
    <w:rPr>
      <w:b/>
      <w:kern w:val="2"/>
      <w:sz w:val="24"/>
      <w:szCs w:val="24"/>
    </w:rPr>
  </w:style>
  <w:style w:type="table" w:styleId="af0">
    <w:name w:val="Table Grid"/>
    <w:basedOn w:val="a1"/>
    <w:autoRedefine/>
    <w:qFormat/>
    <w:rsid w:val="009C300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正文文本1"/>
    <w:basedOn w:val="a"/>
    <w:autoRedefine/>
    <w:qFormat/>
    <w:rsid w:val="009C3009"/>
    <w:pPr>
      <w:widowControl/>
      <w:autoSpaceDE/>
      <w:autoSpaceDN/>
      <w:spacing w:line="360" w:lineRule="auto"/>
      <w:jc w:val="both"/>
    </w:pPr>
    <w:rPr>
      <w:rFonts w:asciiTheme="minorHAnsi" w:eastAsiaTheme="minorEastAsia" w:hAnsiTheme="minorHAnsi" w:cstheme="minorBidi"/>
      <w:color w:val="FF0000"/>
      <w:kern w:val="2"/>
      <w:sz w:val="21"/>
    </w:rPr>
  </w:style>
  <w:style w:type="character" w:customStyle="1" w:styleId="HTMLChar">
    <w:name w:val="HTML 预设格式 Char"/>
    <w:basedOn w:val="a0"/>
    <w:link w:val="HTML"/>
    <w:uiPriority w:val="99"/>
    <w:qFormat/>
    <w:rsid w:val="00C42963"/>
    <w:rPr>
      <w:rFonts w:ascii="Arial" w:eastAsia="宋体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autoRedefine/>
    <w:uiPriority w:val="1"/>
    <w:qFormat/>
    <w:pPr>
      <w:ind w:left="156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left="200" w:firstLineChars="200" w:firstLine="420"/>
    </w:pPr>
  </w:style>
  <w:style w:type="paragraph" w:styleId="a3">
    <w:name w:val="Body Text Indent"/>
    <w:basedOn w:val="a"/>
    <w:next w:val="a4"/>
    <w:qFormat/>
    <w:pPr>
      <w:ind w:firstLine="645"/>
    </w:pPr>
    <w:rPr>
      <w:rFonts w:ascii="楷体_GB2312" w:eastAsia="楷体_GB2312"/>
      <w:sz w:val="32"/>
      <w:szCs w:val="20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annotation text"/>
    <w:basedOn w:val="a"/>
    <w:link w:val="Char"/>
  </w:style>
  <w:style w:type="paragraph" w:styleId="a6">
    <w:name w:val="Body Text"/>
    <w:basedOn w:val="a"/>
    <w:autoRedefine/>
    <w:uiPriority w:val="1"/>
    <w:qFormat/>
    <w:rPr>
      <w:sz w:val="24"/>
      <w:szCs w:val="24"/>
    </w:rPr>
  </w:style>
  <w:style w:type="paragraph" w:styleId="a7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1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autoRedefine/>
    <w:uiPriority w:val="1"/>
    <w:qFormat/>
    <w:pPr>
      <w:ind w:left="1560" w:firstLine="480"/>
    </w:p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Char1">
    <w:name w:val="页眉 Char"/>
    <w:basedOn w:val="a0"/>
    <w:link w:val="a8"/>
    <w:autoRedefine/>
    <w:qFormat/>
    <w:rPr>
      <w:rFonts w:ascii="宋体" w:eastAsia="宋体" w:hAnsi="宋体" w:cs="宋体"/>
      <w:sz w:val="18"/>
      <w:szCs w:val="18"/>
    </w:rPr>
  </w:style>
  <w:style w:type="character" w:customStyle="1" w:styleId="Char0">
    <w:name w:val="页脚 Char"/>
    <w:basedOn w:val="a0"/>
    <w:link w:val="a7"/>
    <w:uiPriority w:val="99"/>
    <w:rPr>
      <w:rFonts w:ascii="宋体" w:eastAsia="宋体" w:hAnsi="宋体" w:cs="宋体"/>
      <w:sz w:val="18"/>
      <w:szCs w:val="18"/>
    </w:rPr>
  </w:style>
  <w:style w:type="paragraph" w:customStyle="1" w:styleId="10">
    <w:name w:val="修订1"/>
    <w:autoRedefine/>
    <w:hidden/>
    <w:uiPriority w:val="99"/>
    <w:unhideWhenUsed/>
    <w:qFormat/>
    <w:rPr>
      <w:rFonts w:ascii="宋体" w:eastAsia="宋体" w:hAnsi="宋体" w:cs="宋体"/>
      <w:sz w:val="22"/>
      <w:szCs w:val="22"/>
    </w:rPr>
  </w:style>
  <w:style w:type="paragraph" w:customStyle="1" w:styleId="aa">
    <w:name w:val="*正文"/>
    <w:basedOn w:val="a"/>
    <w:autoRedefine/>
    <w:qFormat/>
    <w:pPr>
      <w:spacing w:line="360" w:lineRule="auto"/>
      <w:ind w:firstLineChars="200" w:firstLine="200"/>
    </w:p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b">
    <w:name w:val="annotation reference"/>
    <w:basedOn w:val="a0"/>
    <w:rPr>
      <w:sz w:val="21"/>
      <w:szCs w:val="21"/>
    </w:rPr>
  </w:style>
  <w:style w:type="paragraph" w:styleId="ac">
    <w:name w:val="Balloon Text"/>
    <w:basedOn w:val="a"/>
    <w:link w:val="Char2"/>
    <w:rsid w:val="001B6202"/>
    <w:rPr>
      <w:sz w:val="18"/>
      <w:szCs w:val="18"/>
    </w:rPr>
  </w:style>
  <w:style w:type="character" w:customStyle="1" w:styleId="Char2">
    <w:name w:val="批注框文本 Char"/>
    <w:basedOn w:val="a0"/>
    <w:link w:val="ac"/>
    <w:rsid w:val="001B6202"/>
    <w:rPr>
      <w:rFonts w:ascii="宋体" w:eastAsia="宋体" w:hAnsi="宋体" w:cs="宋体"/>
      <w:sz w:val="18"/>
      <w:szCs w:val="18"/>
    </w:rPr>
  </w:style>
  <w:style w:type="paragraph" w:styleId="ad">
    <w:name w:val="annotation subject"/>
    <w:basedOn w:val="a5"/>
    <w:next w:val="a5"/>
    <w:link w:val="Char3"/>
    <w:rsid w:val="001B6202"/>
    <w:rPr>
      <w:b/>
      <w:bCs/>
    </w:rPr>
  </w:style>
  <w:style w:type="character" w:customStyle="1" w:styleId="Char">
    <w:name w:val="批注文字 Char"/>
    <w:basedOn w:val="a0"/>
    <w:link w:val="a5"/>
    <w:rsid w:val="001B6202"/>
    <w:rPr>
      <w:rFonts w:ascii="宋体" w:eastAsia="宋体" w:hAnsi="宋体" w:cs="宋体"/>
      <w:sz w:val="22"/>
      <w:szCs w:val="22"/>
    </w:rPr>
  </w:style>
  <w:style w:type="character" w:customStyle="1" w:styleId="Char3">
    <w:name w:val="批注主题 Char"/>
    <w:basedOn w:val="Char"/>
    <w:link w:val="ad"/>
    <w:rsid w:val="001B6202"/>
    <w:rPr>
      <w:rFonts w:ascii="宋体" w:eastAsia="宋体" w:hAnsi="宋体" w:cs="宋体"/>
      <w:b/>
      <w:bCs/>
      <w:sz w:val="22"/>
      <w:szCs w:val="22"/>
    </w:rPr>
  </w:style>
  <w:style w:type="paragraph" w:styleId="ae">
    <w:name w:val="Plain Text"/>
    <w:basedOn w:val="a"/>
    <w:link w:val="Char4"/>
    <w:autoRedefine/>
    <w:qFormat/>
    <w:rsid w:val="009C3009"/>
    <w:pPr>
      <w:autoSpaceDE/>
      <w:autoSpaceDN/>
      <w:jc w:val="both"/>
    </w:pPr>
    <w:rPr>
      <w:rFonts w:eastAsiaTheme="minorEastAsia" w:hAnsi="Courier New" w:cstheme="minorBidi"/>
      <w:kern w:val="2"/>
      <w:sz w:val="21"/>
    </w:rPr>
  </w:style>
  <w:style w:type="character" w:customStyle="1" w:styleId="Char4">
    <w:name w:val="纯文本 Char"/>
    <w:basedOn w:val="a0"/>
    <w:link w:val="ae"/>
    <w:qFormat/>
    <w:rsid w:val="009C3009"/>
    <w:rPr>
      <w:rFonts w:ascii="宋体" w:hAnsi="Courier New"/>
      <w:kern w:val="2"/>
      <w:sz w:val="21"/>
      <w:szCs w:val="22"/>
    </w:rPr>
  </w:style>
  <w:style w:type="paragraph" w:styleId="af">
    <w:name w:val="Normal (Web)"/>
    <w:basedOn w:val="a"/>
    <w:autoRedefine/>
    <w:qFormat/>
    <w:rsid w:val="00981905"/>
    <w:pPr>
      <w:widowControl/>
      <w:autoSpaceDE/>
      <w:autoSpaceDN/>
      <w:spacing w:before="100" w:beforeAutospacing="1" w:after="100" w:afterAutospacing="1" w:line="360" w:lineRule="auto"/>
      <w:ind w:firstLine="482"/>
    </w:pPr>
    <w:rPr>
      <w:b/>
      <w:kern w:val="2"/>
      <w:sz w:val="24"/>
      <w:szCs w:val="24"/>
    </w:rPr>
  </w:style>
  <w:style w:type="table" w:styleId="af0">
    <w:name w:val="Table Grid"/>
    <w:basedOn w:val="a1"/>
    <w:autoRedefine/>
    <w:qFormat/>
    <w:rsid w:val="009C300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正文文本1"/>
    <w:basedOn w:val="a"/>
    <w:autoRedefine/>
    <w:qFormat/>
    <w:rsid w:val="009C3009"/>
    <w:pPr>
      <w:widowControl/>
      <w:autoSpaceDE/>
      <w:autoSpaceDN/>
      <w:spacing w:line="360" w:lineRule="auto"/>
      <w:jc w:val="both"/>
    </w:pPr>
    <w:rPr>
      <w:rFonts w:asciiTheme="minorHAnsi" w:eastAsiaTheme="minorEastAsia" w:hAnsiTheme="minorHAnsi" w:cstheme="minorBidi"/>
      <w:color w:val="FF0000"/>
      <w:kern w:val="2"/>
      <w:sz w:val="21"/>
    </w:rPr>
  </w:style>
  <w:style w:type="character" w:customStyle="1" w:styleId="HTMLChar">
    <w:name w:val="HTML 预设格式 Char"/>
    <w:basedOn w:val="a0"/>
    <w:link w:val="HTML"/>
    <w:uiPriority w:val="99"/>
    <w:qFormat/>
    <w:rsid w:val="00C42963"/>
    <w:rPr>
      <w:rFonts w:ascii="Arial" w:eastAsia="宋体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王</cp:lastModifiedBy>
  <cp:revision>38</cp:revision>
  <dcterms:created xsi:type="dcterms:W3CDTF">2024-06-26T10:48:00Z</dcterms:created>
  <dcterms:modified xsi:type="dcterms:W3CDTF">2024-12-30T08:17:00Z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0EA430944633451CA3C9D0D77C1B206D_11</vt:lpwstr>
  </property>
</Properties>
</file>