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AA110">
      <w:pPr>
        <w:jc w:val="center"/>
        <w:rPr>
          <w:rFonts w:hint="eastAsia" w:ascii="Times New Roman" w:hAnsi="Times New Roman" w:eastAsia="宋体" w:cs="Times New Roman"/>
          <w:b/>
          <w:bCs/>
          <w:sz w:val="28"/>
          <w:szCs w:val="28"/>
          <w:lang w:eastAsia="zh-CN"/>
        </w:rPr>
      </w:pPr>
      <w:bookmarkStart w:id="11" w:name="_GoBack"/>
      <w:r>
        <w:rPr>
          <w:rFonts w:hint="eastAsia" w:ascii="Times New Roman" w:hAnsi="Times New Roman" w:eastAsia="宋体" w:cs="Times New Roman"/>
          <w:b/>
          <w:bCs/>
          <w:sz w:val="28"/>
          <w:szCs w:val="28"/>
          <w:lang w:eastAsia="zh-CN"/>
        </w:rPr>
        <w:t>2026年驾驶员服务采购项目</w:t>
      </w:r>
    </w:p>
    <w:bookmarkEnd w:id="11"/>
    <w:p w14:paraId="7DC507A5">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附件一   报名材料：</w:t>
      </w:r>
    </w:p>
    <w:p w14:paraId="7432B277">
      <w:pPr>
        <w:spacing w:line="360" w:lineRule="auto"/>
        <w:rPr>
          <w:rFonts w:hint="default" w:ascii="Times New Roman" w:hAnsi="Times New Roman" w:eastAsia="宋体" w:cs="Times New Roman"/>
          <w:b/>
          <w:sz w:val="24"/>
        </w:rPr>
      </w:pPr>
      <w:r>
        <w:rPr>
          <w:rFonts w:hint="default" w:ascii="Times New Roman" w:hAnsi="Times New Roman" w:eastAsia="宋体" w:cs="Times New Roman"/>
          <w:b/>
          <w:sz w:val="24"/>
        </w:rPr>
        <w:t>（注：以下附件1至附件3为实质性条款，没有对此作出完全响应的供应商将被拒绝）</w:t>
      </w:r>
    </w:p>
    <w:tbl>
      <w:tblPr>
        <w:tblStyle w:val="21"/>
        <w:tblpPr w:leftFromText="180" w:rightFromText="180" w:vertAnchor="text" w:tblpXSpec="center" w:tblpY="347"/>
        <w:tblOverlap w:val="never"/>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729"/>
        <w:gridCol w:w="1336"/>
        <w:gridCol w:w="1725"/>
        <w:gridCol w:w="1481"/>
      </w:tblGrid>
      <w:tr w14:paraId="2F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07" w:type="dxa"/>
            <w:gridSpan w:val="5"/>
          </w:tcPr>
          <w:p w14:paraId="01BD128D">
            <w:pPr>
              <w:pStyle w:val="26"/>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报名信息</w:t>
            </w:r>
          </w:p>
        </w:tc>
      </w:tr>
      <w:tr w14:paraId="73EC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436" w:type="dxa"/>
          </w:tcPr>
          <w:p w14:paraId="2B630698">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单位名称</w:t>
            </w:r>
          </w:p>
        </w:tc>
        <w:tc>
          <w:tcPr>
            <w:tcW w:w="1729" w:type="dxa"/>
          </w:tcPr>
          <w:p w14:paraId="5A9DA146">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shd w:val="clear" w:color="auto" w:fill="FFFFFF"/>
              </w:rPr>
              <w:t>联系人</w:t>
            </w:r>
          </w:p>
        </w:tc>
        <w:tc>
          <w:tcPr>
            <w:tcW w:w="1336" w:type="dxa"/>
          </w:tcPr>
          <w:p w14:paraId="70BDBDF4">
            <w:pPr>
              <w:pStyle w:val="26"/>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shd w:val="clear" w:color="auto" w:fill="FFFFFF"/>
              </w:rPr>
              <w:t>联系电话（手机号）</w:t>
            </w:r>
          </w:p>
        </w:tc>
        <w:tc>
          <w:tcPr>
            <w:tcW w:w="1725" w:type="dxa"/>
          </w:tcPr>
          <w:p w14:paraId="7E5D7F70">
            <w:pPr>
              <w:pStyle w:val="26"/>
              <w:jc w:val="center"/>
              <w:rPr>
                <w:rFonts w:hint="default" w:ascii="Times New Roman" w:hAnsi="Times New Roman" w:eastAsia="宋体" w:cs="Times New Roman"/>
                <w:color w:val="auto"/>
                <w:kern w:val="0"/>
                <w:sz w:val="24"/>
                <w:szCs w:val="24"/>
                <w:shd w:val="clear" w:color="auto" w:fill="FFFFFF"/>
              </w:rPr>
            </w:pPr>
            <w:r>
              <w:rPr>
                <w:rFonts w:hint="default" w:ascii="Times New Roman" w:hAnsi="Times New Roman" w:eastAsia="宋体" w:cs="Times New Roman"/>
                <w:color w:val="auto"/>
                <w:kern w:val="0"/>
                <w:sz w:val="24"/>
                <w:szCs w:val="24"/>
                <w:shd w:val="clear" w:color="auto" w:fill="FFFFFF"/>
              </w:rPr>
              <w:t>地址</w:t>
            </w:r>
          </w:p>
        </w:tc>
        <w:tc>
          <w:tcPr>
            <w:tcW w:w="1481" w:type="dxa"/>
          </w:tcPr>
          <w:p w14:paraId="76AA8ADC">
            <w:pPr>
              <w:pStyle w:val="26"/>
              <w:jc w:val="center"/>
              <w:rPr>
                <w:rFonts w:hint="default" w:ascii="Times New Roman" w:hAnsi="Times New Roman" w:eastAsia="宋体" w:cs="Times New Roman"/>
                <w:color w:val="auto"/>
                <w:kern w:val="0"/>
                <w:sz w:val="24"/>
                <w:szCs w:val="24"/>
                <w:shd w:val="clear" w:color="auto" w:fill="FFFFFF"/>
              </w:rPr>
            </w:pPr>
            <w:r>
              <w:rPr>
                <w:rFonts w:hint="default" w:ascii="Times New Roman" w:hAnsi="Times New Roman" w:eastAsia="宋体" w:cs="Times New Roman"/>
                <w:color w:val="auto"/>
                <w:kern w:val="0"/>
                <w:sz w:val="24"/>
                <w:szCs w:val="24"/>
                <w:shd w:val="clear" w:color="auto" w:fill="FFFFFF"/>
              </w:rPr>
              <w:t>邮箱</w:t>
            </w:r>
          </w:p>
        </w:tc>
      </w:tr>
      <w:tr w14:paraId="6323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36" w:type="dxa"/>
            <w:vAlign w:val="center"/>
          </w:tcPr>
          <w:p w14:paraId="477798B7">
            <w:pPr>
              <w:pStyle w:val="26"/>
              <w:jc w:val="center"/>
              <w:rPr>
                <w:rFonts w:hint="default" w:ascii="Times New Roman" w:hAnsi="Times New Roman" w:eastAsia="宋体" w:cs="Times New Roman"/>
                <w:color w:val="auto"/>
                <w:sz w:val="24"/>
                <w:szCs w:val="24"/>
              </w:rPr>
            </w:pPr>
          </w:p>
        </w:tc>
        <w:tc>
          <w:tcPr>
            <w:tcW w:w="1729" w:type="dxa"/>
            <w:vAlign w:val="center"/>
          </w:tcPr>
          <w:p w14:paraId="1B5FB320">
            <w:pPr>
              <w:pStyle w:val="26"/>
              <w:jc w:val="center"/>
              <w:rPr>
                <w:rFonts w:hint="default" w:ascii="Times New Roman" w:hAnsi="Times New Roman" w:eastAsia="宋体" w:cs="Times New Roman"/>
                <w:color w:val="auto"/>
                <w:kern w:val="0"/>
                <w:sz w:val="24"/>
                <w:szCs w:val="24"/>
                <w:shd w:val="clear" w:color="auto" w:fill="FFFFFF"/>
              </w:rPr>
            </w:pPr>
          </w:p>
        </w:tc>
        <w:tc>
          <w:tcPr>
            <w:tcW w:w="1336" w:type="dxa"/>
            <w:vAlign w:val="center"/>
          </w:tcPr>
          <w:p w14:paraId="34D7CCC3">
            <w:pPr>
              <w:pStyle w:val="26"/>
              <w:jc w:val="center"/>
              <w:rPr>
                <w:rFonts w:hint="default" w:ascii="Times New Roman" w:hAnsi="Times New Roman" w:eastAsia="宋体" w:cs="Times New Roman"/>
                <w:color w:val="auto"/>
                <w:sz w:val="24"/>
                <w:szCs w:val="24"/>
              </w:rPr>
            </w:pPr>
          </w:p>
        </w:tc>
        <w:tc>
          <w:tcPr>
            <w:tcW w:w="1725" w:type="dxa"/>
            <w:vAlign w:val="center"/>
          </w:tcPr>
          <w:p w14:paraId="764C95DF">
            <w:pPr>
              <w:pStyle w:val="26"/>
              <w:jc w:val="center"/>
              <w:rPr>
                <w:rFonts w:hint="default" w:ascii="Times New Roman" w:hAnsi="Times New Roman" w:eastAsia="宋体" w:cs="Times New Roman"/>
                <w:color w:val="auto"/>
                <w:sz w:val="24"/>
                <w:szCs w:val="24"/>
              </w:rPr>
            </w:pPr>
          </w:p>
        </w:tc>
        <w:tc>
          <w:tcPr>
            <w:tcW w:w="1481" w:type="dxa"/>
            <w:vAlign w:val="center"/>
          </w:tcPr>
          <w:p w14:paraId="5453A7DE">
            <w:pPr>
              <w:pStyle w:val="26"/>
              <w:jc w:val="center"/>
              <w:rPr>
                <w:rFonts w:hint="default" w:ascii="Times New Roman" w:hAnsi="Times New Roman" w:eastAsia="宋体" w:cs="Times New Roman"/>
                <w:color w:val="auto"/>
                <w:sz w:val="24"/>
                <w:szCs w:val="24"/>
              </w:rPr>
            </w:pPr>
          </w:p>
        </w:tc>
      </w:tr>
      <w:tr w14:paraId="05F3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07" w:type="dxa"/>
            <w:gridSpan w:val="5"/>
          </w:tcPr>
          <w:p w14:paraId="735359AE">
            <w:pPr>
              <w:pStyle w:val="26"/>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注：请报名供应商填写以上信息。</w:t>
            </w:r>
          </w:p>
        </w:tc>
      </w:tr>
    </w:tbl>
    <w:p w14:paraId="54800516">
      <w:pPr>
        <w:pStyle w:val="26"/>
        <w:rPr>
          <w:rFonts w:hint="default" w:ascii="Times New Roman" w:hAnsi="Times New Roman" w:eastAsia="宋体" w:cs="Times New Roman"/>
        </w:rPr>
      </w:pPr>
    </w:p>
    <w:p w14:paraId="1B0242D1">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附件1 有效的营业执照</w:t>
      </w:r>
    </w:p>
    <w:p w14:paraId="292927AD">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附件2 法定代表人/负责人身份证明</w:t>
      </w:r>
    </w:p>
    <w:p w14:paraId="18BFDB6B">
      <w:pPr>
        <w:pStyle w:val="2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附件3法定代表人/负责人授权书</w:t>
      </w:r>
    </w:p>
    <w:p w14:paraId="02813954">
      <w:pPr>
        <w:pStyle w:val="26"/>
        <w:rPr>
          <w:rFonts w:hint="default" w:ascii="Times New Roman" w:hAnsi="Times New Roman" w:eastAsia="宋体" w:cs="Times New Roman"/>
          <w:strike/>
          <w:color w:val="auto"/>
          <w:sz w:val="28"/>
          <w:szCs w:val="28"/>
        </w:rPr>
      </w:pPr>
    </w:p>
    <w:p w14:paraId="68B1A842">
      <w:pP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p>
    <w:p w14:paraId="05A6EF4A">
      <w:pPr>
        <w:pStyle w:val="26"/>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报名材料格式：</w:t>
      </w:r>
    </w:p>
    <w:p w14:paraId="3248751E">
      <w:pPr>
        <w:pStyle w:val="26"/>
        <w:rPr>
          <w:rFonts w:hint="default" w:ascii="Times New Roman" w:hAnsi="Times New Roman" w:eastAsia="宋体" w:cs="Times New Roman"/>
          <w:color w:val="auto"/>
          <w:sz w:val="24"/>
          <w:szCs w:val="24"/>
        </w:rPr>
      </w:pPr>
      <w:bookmarkStart w:id="0" w:name="_Toc17461"/>
      <w:r>
        <w:rPr>
          <w:rFonts w:hint="default" w:ascii="Times New Roman" w:hAnsi="Times New Roman" w:eastAsia="宋体" w:cs="Times New Roman"/>
          <w:color w:val="auto"/>
          <w:sz w:val="24"/>
          <w:szCs w:val="24"/>
        </w:rPr>
        <w:t>附件 1  有效的营业执照（复印件，须加盖供应商公章）</w:t>
      </w:r>
      <w:bookmarkEnd w:id="0"/>
    </w:p>
    <w:p w14:paraId="33A687DA">
      <w:pPr>
        <w:rPr>
          <w:rFonts w:hint="default" w:ascii="Times New Roman" w:hAnsi="Times New Roman" w:eastAsia="宋体" w:cs="Times New Roman"/>
          <w:sz w:val="24"/>
        </w:rPr>
      </w:pPr>
    </w:p>
    <w:p w14:paraId="610A4864">
      <w:pPr>
        <w:rPr>
          <w:rFonts w:hint="default" w:ascii="Times New Roman" w:hAnsi="Times New Roman" w:eastAsia="宋体" w:cs="Times New Roman"/>
          <w:sz w:val="24"/>
        </w:rPr>
      </w:pPr>
    </w:p>
    <w:p w14:paraId="42584B6A">
      <w:pPr>
        <w:rPr>
          <w:rFonts w:hint="default" w:ascii="Times New Roman" w:hAnsi="Times New Roman" w:eastAsia="宋体" w:cs="Times New Roman"/>
          <w:sz w:val="24"/>
        </w:rPr>
      </w:pPr>
    </w:p>
    <w:p w14:paraId="2444BDC8">
      <w:pPr>
        <w:rPr>
          <w:rFonts w:hint="default" w:ascii="Times New Roman" w:hAnsi="Times New Roman" w:eastAsia="宋体" w:cs="Times New Roman"/>
          <w:sz w:val="24"/>
        </w:rPr>
      </w:pPr>
    </w:p>
    <w:p w14:paraId="31D2F2C9">
      <w:pPr>
        <w:rPr>
          <w:rFonts w:hint="default" w:ascii="Times New Roman" w:hAnsi="Times New Roman" w:eastAsia="宋体" w:cs="Times New Roman"/>
          <w:sz w:val="24"/>
        </w:rPr>
      </w:pPr>
    </w:p>
    <w:p w14:paraId="34D0B7BA">
      <w:pPr>
        <w:pStyle w:val="3"/>
        <w:rPr>
          <w:rFonts w:hint="default" w:ascii="Times New Roman" w:hAnsi="Times New Roman" w:eastAsia="宋体" w:cs="Times New Roman"/>
          <w:sz w:val="24"/>
          <w:szCs w:val="24"/>
        </w:rPr>
      </w:pPr>
      <w:bookmarkStart w:id="1" w:name="_Toc421622105"/>
      <w:bookmarkStart w:id="2" w:name="_Toc495677503"/>
      <w:r>
        <w:rPr>
          <w:rFonts w:hint="default" w:ascii="Times New Roman" w:hAnsi="Times New Roman" w:eastAsia="宋体" w:cs="Times New Roman"/>
          <w:sz w:val="24"/>
        </w:rPr>
        <w:br w:type="page"/>
      </w:r>
      <w:bookmarkStart w:id="3" w:name="_Toc4718"/>
      <w:bookmarkStart w:id="4" w:name="_Toc37675382"/>
      <w:bookmarkStart w:id="5" w:name="_Toc12784"/>
      <w:r>
        <w:rPr>
          <w:rFonts w:hint="default" w:ascii="Times New Roman" w:hAnsi="Times New Roman" w:eastAsia="宋体" w:cs="Times New Roman"/>
          <w:sz w:val="24"/>
          <w:szCs w:val="24"/>
        </w:rPr>
        <w:t>附件 2  法定代表人/负责人身份证明(格式，原件)</w:t>
      </w:r>
      <w:bookmarkEnd w:id="1"/>
      <w:bookmarkEnd w:id="2"/>
      <w:bookmarkEnd w:id="3"/>
      <w:bookmarkEnd w:id="4"/>
      <w:bookmarkEnd w:id="5"/>
    </w:p>
    <w:p w14:paraId="0BFB30C6">
      <w:pPr>
        <w:pStyle w:val="10"/>
        <w:kinsoku w:val="0"/>
        <w:overflowPunct w:val="0"/>
        <w:autoSpaceDE w:val="0"/>
        <w:autoSpaceDN w:val="0"/>
        <w:spacing w:line="320" w:lineRule="exact"/>
        <w:ind w:firstLine="211"/>
        <w:rPr>
          <w:rFonts w:hint="default" w:ascii="Times New Roman" w:hAnsi="Times New Roman" w:eastAsia="宋体" w:cs="Times New Roman"/>
          <w:b/>
          <w:kern w:val="0"/>
          <w:sz w:val="24"/>
          <w:szCs w:val="24"/>
        </w:rPr>
      </w:pPr>
    </w:p>
    <w:p w14:paraId="3163E30D">
      <w:pPr>
        <w:jc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法定代表人/负责人身份证明</w:t>
      </w:r>
    </w:p>
    <w:p w14:paraId="2D7B7F05">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w:t>
      </w:r>
    </w:p>
    <w:p w14:paraId="66CECF2A">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单位性质：</w:t>
      </w:r>
    </w:p>
    <w:p w14:paraId="1E616E6D">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成立时间：   年    月     日</w:t>
      </w:r>
    </w:p>
    <w:p w14:paraId="2A1988C7">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姓名：         性别：           年龄：              职务：</w:t>
      </w:r>
    </w:p>
    <w:p w14:paraId="4C20A8E0">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系 </w:t>
      </w:r>
      <w:r>
        <w:rPr>
          <w:rFonts w:hint="default" w:ascii="Times New Roman" w:hAnsi="Times New Roman" w:eastAsia="宋体" w:cs="Times New Roman"/>
          <w:sz w:val="24"/>
          <w:szCs w:val="24"/>
          <w:u w:val="single"/>
        </w:rPr>
        <w:t xml:space="preserve">    （供应商名称）   </w:t>
      </w:r>
      <w:r>
        <w:rPr>
          <w:rFonts w:hint="default" w:ascii="Times New Roman" w:hAnsi="Times New Roman" w:eastAsia="宋体" w:cs="Times New Roman"/>
          <w:sz w:val="24"/>
          <w:szCs w:val="24"/>
        </w:rPr>
        <w:t>的法定代表人/负责人。</w:t>
      </w:r>
    </w:p>
    <w:p w14:paraId="121C47AC">
      <w:pPr>
        <w:pStyle w:val="10"/>
        <w:spacing w:before="187" w:beforeLines="60"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特此证明。</w:t>
      </w:r>
    </w:p>
    <w:p w14:paraId="5D0FE817">
      <w:pPr>
        <w:pStyle w:val="10"/>
        <w:spacing w:before="187" w:beforeLines="60" w:line="300" w:lineRule="auto"/>
        <w:ind w:firstLine="210"/>
        <w:rPr>
          <w:rFonts w:hint="default" w:ascii="Times New Roman" w:hAnsi="Times New Roman" w:eastAsia="宋体" w:cs="Times New Roman"/>
          <w:sz w:val="24"/>
          <w:szCs w:val="24"/>
        </w:rPr>
      </w:pPr>
    </w:p>
    <w:p w14:paraId="430A5857">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附：法定代表人/负责人的身份证明：有效的身份证正反面复印件，或有效的护照复印件。</w:t>
      </w:r>
    </w:p>
    <w:p w14:paraId="7C2FE045">
      <w:pPr>
        <w:pStyle w:val="10"/>
        <w:tabs>
          <w:tab w:val="left" w:pos="5580"/>
        </w:tabs>
        <w:spacing w:line="300" w:lineRule="auto"/>
        <w:ind w:firstLine="210"/>
        <w:rPr>
          <w:rFonts w:hint="default" w:ascii="Times New Roman" w:hAnsi="Times New Roman" w:eastAsia="宋体" w:cs="Times New Roman"/>
          <w:sz w:val="24"/>
          <w:szCs w:val="24"/>
        </w:rPr>
      </w:pPr>
    </w:p>
    <w:p w14:paraId="4D6A243B">
      <w:pPr>
        <w:pStyle w:val="10"/>
        <w:tabs>
          <w:tab w:val="left" w:pos="5580"/>
        </w:tabs>
        <w:spacing w:line="300" w:lineRule="auto"/>
        <w:ind w:firstLine="210"/>
        <w:rPr>
          <w:rFonts w:hint="default" w:ascii="Times New Roman" w:hAnsi="Times New Roman" w:eastAsia="宋体" w:cs="Times New Roman"/>
          <w:sz w:val="24"/>
          <w:szCs w:val="24"/>
        </w:rPr>
      </w:pPr>
    </w:p>
    <w:p w14:paraId="54B528F5">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供应商名称（盖章）：_________________________________</w:t>
      </w:r>
    </w:p>
    <w:p w14:paraId="79811795">
      <w:pPr>
        <w:pStyle w:val="10"/>
        <w:tabs>
          <w:tab w:val="left" w:pos="5580"/>
        </w:tabs>
        <w:spacing w:line="30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日期：__________________</w:t>
      </w:r>
    </w:p>
    <w:p w14:paraId="753310B3">
      <w:pPr>
        <w:pStyle w:val="10"/>
        <w:spacing w:before="268" w:beforeLines="86" w:line="300" w:lineRule="auto"/>
        <w:ind w:firstLine="480" w:firstLineChars="200"/>
        <w:rPr>
          <w:rFonts w:hint="default" w:ascii="Times New Roman" w:hAnsi="Times New Roman" w:eastAsia="宋体" w:cs="Times New Roman"/>
          <w:sz w:val="24"/>
          <w:szCs w:val="24"/>
        </w:rPr>
      </w:pPr>
    </w:p>
    <w:p w14:paraId="35F7CE71">
      <w:pPr>
        <w:pStyle w:val="38"/>
        <w:tabs>
          <w:tab w:val="left" w:pos="420"/>
          <w:tab w:val="left" w:pos="660"/>
        </w:tabs>
        <w:snapToGrid w:val="0"/>
        <w:spacing w:before="0" w:line="400" w:lineRule="exact"/>
        <w:ind w:left="0"/>
        <w:outlineLvl w:val="9"/>
        <w:rPr>
          <w:rFonts w:hint="default" w:ascii="Times New Roman" w:hAnsi="Times New Roman" w:eastAsia="宋体" w:cs="Times New Roman"/>
          <w:color w:val="auto"/>
          <w:sz w:val="24"/>
          <w:szCs w:val="24"/>
        </w:rPr>
      </w:pPr>
    </w:p>
    <w:p w14:paraId="09A8020C">
      <w:pPr>
        <w:widowControl/>
        <w:jc w:val="left"/>
        <w:rPr>
          <w:rFonts w:hint="default" w:ascii="Times New Roman" w:hAnsi="Times New Roman" w:eastAsia="宋体" w:cs="Times New Roman"/>
          <w:b/>
          <w:bCs/>
          <w:kern w:val="0"/>
          <w:sz w:val="24"/>
          <w:szCs w:val="24"/>
        </w:rPr>
      </w:pPr>
    </w:p>
    <w:p w14:paraId="0F966408">
      <w:pPr>
        <w:pStyle w:val="3"/>
        <w:rPr>
          <w:rFonts w:hint="default" w:ascii="Times New Roman" w:hAnsi="Times New Roman" w:eastAsia="宋体" w:cs="Times New Roman"/>
          <w:b w:val="0"/>
          <w:sz w:val="24"/>
          <w:szCs w:val="24"/>
        </w:rPr>
      </w:pPr>
      <w:r>
        <w:rPr>
          <w:rFonts w:hint="default" w:ascii="Times New Roman" w:hAnsi="Times New Roman" w:eastAsia="宋体" w:cs="Times New Roman"/>
          <w:sz w:val="24"/>
          <w:szCs w:val="24"/>
        </w:rPr>
        <w:br w:type="page"/>
      </w:r>
      <w:bookmarkStart w:id="6" w:name="_Toc14596"/>
      <w:bookmarkStart w:id="7" w:name="_Toc37675383"/>
      <w:bookmarkStart w:id="8" w:name="_Toc29548"/>
      <w:r>
        <w:rPr>
          <w:rFonts w:hint="default" w:ascii="Times New Roman" w:hAnsi="Times New Roman" w:eastAsia="宋体" w:cs="Times New Roman"/>
          <w:sz w:val="24"/>
          <w:szCs w:val="24"/>
        </w:rPr>
        <w:t>附件 3  法定代表人/负责人授权书（格式，原件）</w:t>
      </w:r>
      <w:bookmarkEnd w:id="6"/>
      <w:bookmarkEnd w:id="7"/>
      <w:bookmarkEnd w:id="8"/>
    </w:p>
    <w:p w14:paraId="0426A4CB">
      <w:pPr>
        <w:pStyle w:val="10"/>
        <w:spacing w:before="268" w:beforeLines="86" w:line="300" w:lineRule="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（非法定代表人/负责人签署报名材料的，应提交法定代表人/负责人授权书及其附件；若报名材料由法定代表人/负责人本人签署，则可不用提交。）</w:t>
      </w:r>
    </w:p>
    <w:p w14:paraId="54D9F605">
      <w:pPr>
        <w:pStyle w:val="10"/>
        <w:spacing w:before="268" w:beforeLines="86" w:line="300" w:lineRule="auto"/>
        <w:rPr>
          <w:rFonts w:hint="default" w:ascii="Times New Roman" w:hAnsi="Times New Roman" w:eastAsia="宋体" w:cs="Times New Roman"/>
          <w:sz w:val="24"/>
          <w:szCs w:val="24"/>
        </w:rPr>
      </w:pPr>
    </w:p>
    <w:p w14:paraId="635F0453">
      <w:pPr>
        <w:jc w:val="center"/>
        <w:rPr>
          <w:rFonts w:hint="default" w:ascii="Times New Roman" w:hAnsi="Times New Roman" w:eastAsia="宋体" w:cs="Times New Roman"/>
          <w:b/>
          <w:sz w:val="24"/>
          <w:szCs w:val="24"/>
        </w:rPr>
      </w:pPr>
      <w:bookmarkStart w:id="9" w:name="_Toc16007829"/>
      <w:r>
        <w:rPr>
          <w:rFonts w:hint="default" w:ascii="Times New Roman" w:hAnsi="Times New Roman" w:eastAsia="宋体" w:cs="Times New Roman"/>
          <w:b/>
          <w:sz w:val="24"/>
          <w:szCs w:val="24"/>
        </w:rPr>
        <w:t>法定代表人/负责人授权书</w:t>
      </w:r>
      <w:bookmarkEnd w:id="9"/>
    </w:p>
    <w:p w14:paraId="7A1F5513">
      <w:pPr>
        <w:pStyle w:val="10"/>
        <w:spacing w:line="360" w:lineRule="auto"/>
        <w:ind w:firstLine="21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本授权书声明：注册于</w:t>
      </w:r>
      <w:r>
        <w:rPr>
          <w:rFonts w:hint="default" w:ascii="Times New Roman" w:hAnsi="Times New Roman" w:eastAsia="宋体" w:cs="Times New Roman"/>
          <w:sz w:val="24"/>
          <w:szCs w:val="24"/>
          <w:u w:val="single"/>
        </w:rPr>
        <w:t xml:space="preserve">  （国家或地区的名称）   </w:t>
      </w:r>
      <w:r>
        <w:rPr>
          <w:rFonts w:hint="default" w:ascii="Times New Roman" w:hAnsi="Times New Roman" w:eastAsia="宋体" w:cs="Times New Roman"/>
          <w:sz w:val="24"/>
          <w:szCs w:val="24"/>
        </w:rPr>
        <w:t>的</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的在下面签字或盖章的</w:t>
      </w:r>
      <w:r>
        <w:rPr>
          <w:rFonts w:hint="default" w:ascii="Times New Roman" w:hAnsi="Times New Roman" w:eastAsia="宋体" w:cs="Times New Roman"/>
          <w:sz w:val="24"/>
          <w:szCs w:val="24"/>
          <w:u w:val="single"/>
        </w:rPr>
        <w:t xml:space="preserve">   （法定代表人/负责人姓名）   </w:t>
      </w:r>
      <w:r>
        <w:rPr>
          <w:rFonts w:hint="default" w:ascii="Times New Roman" w:hAnsi="Times New Roman" w:eastAsia="宋体" w:cs="Times New Roman"/>
          <w:sz w:val="24"/>
          <w:szCs w:val="24"/>
        </w:rPr>
        <w:t>代表本公司授权</w:t>
      </w:r>
      <w:r>
        <w:rPr>
          <w:rFonts w:hint="default" w:ascii="Times New Roman" w:hAnsi="Times New Roman" w:eastAsia="宋体" w:cs="Times New Roman"/>
          <w:sz w:val="24"/>
          <w:szCs w:val="24"/>
          <w:u w:val="single"/>
        </w:rPr>
        <w:t xml:space="preserve">   （公司名称） </w:t>
      </w:r>
      <w:r>
        <w:rPr>
          <w:rFonts w:hint="default" w:ascii="Times New Roman" w:hAnsi="Times New Roman" w:eastAsia="宋体" w:cs="Times New Roman"/>
          <w:sz w:val="24"/>
          <w:szCs w:val="24"/>
        </w:rPr>
        <w:t xml:space="preserve">  的在下面签字或盖章的</w:t>
      </w:r>
      <w:r>
        <w:rPr>
          <w:rFonts w:hint="default" w:ascii="Times New Roman" w:hAnsi="Times New Roman" w:eastAsia="宋体" w:cs="Times New Roman"/>
          <w:sz w:val="24"/>
          <w:szCs w:val="24"/>
          <w:u w:val="single"/>
        </w:rPr>
        <w:t xml:space="preserve">    （被授权人的姓名）    </w:t>
      </w:r>
      <w:r>
        <w:rPr>
          <w:rFonts w:hint="default" w:ascii="Times New Roman" w:hAnsi="Times New Roman" w:eastAsia="宋体" w:cs="Times New Roman"/>
          <w:sz w:val="24"/>
          <w:szCs w:val="24"/>
        </w:rPr>
        <w:t>为本公司的合法代理人，就______________________________的比选，以本公司名义处理一切与之有关的事务。　　</w:t>
      </w:r>
    </w:p>
    <w:p w14:paraId="76BD5E9A">
      <w:pPr>
        <w:pStyle w:val="1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本授权书于__________年_____月______日生效，特此声明。</w:t>
      </w:r>
    </w:p>
    <w:p w14:paraId="63C4D19C">
      <w:pPr>
        <w:pStyle w:val="10"/>
        <w:spacing w:before="187" w:beforeLines="60" w:line="360" w:lineRule="auto"/>
        <w:rPr>
          <w:rFonts w:hint="default" w:ascii="Times New Roman" w:hAnsi="Times New Roman" w:eastAsia="宋体" w:cs="Times New Roman"/>
          <w:sz w:val="24"/>
          <w:szCs w:val="24"/>
        </w:rPr>
      </w:pPr>
    </w:p>
    <w:p w14:paraId="0EFC38C6">
      <w:pPr>
        <w:pStyle w:val="10"/>
        <w:spacing w:before="187" w:beforeLines="60"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法定代表人/负责人签字或盖章：_______________________________</w:t>
      </w:r>
    </w:p>
    <w:p w14:paraId="31C16263">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被授权人签字或盖章：_______________________________</w:t>
      </w:r>
    </w:p>
    <w:p w14:paraId="62177D4A">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公司盖章：_______________________________</w:t>
      </w:r>
    </w:p>
    <w:p w14:paraId="1F989CF3">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附：</w:t>
      </w:r>
    </w:p>
    <w:p w14:paraId="5D4C3AD7">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被授权人姓名：_______________</w:t>
      </w:r>
    </w:p>
    <w:p w14:paraId="14BA2C45">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职　　　　务：_______________</w:t>
      </w:r>
    </w:p>
    <w:p w14:paraId="1957BF8B">
      <w:pPr>
        <w:pStyle w:val="10"/>
        <w:spacing w:before="187" w:beforeLines="60" w:line="30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　　　　话：_______________</w:t>
      </w:r>
    </w:p>
    <w:p w14:paraId="1A22DB40">
      <w:pPr>
        <w:pStyle w:val="10"/>
        <w:spacing w:before="187" w:beforeLines="60" w:line="300" w:lineRule="auto"/>
        <w:rPr>
          <w:rFonts w:hint="default" w:ascii="Times New Roman" w:hAnsi="Times New Roman" w:eastAsia="宋体" w:cs="Times New Roman"/>
          <w:sz w:val="24"/>
          <w:szCs w:val="24"/>
        </w:rPr>
      </w:pPr>
    </w:p>
    <w:p w14:paraId="025F4D40">
      <w:pPr>
        <w:pStyle w:val="26"/>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被授权人的身份证明：有效的身份证正反面复印件，或有效的护照复印件。</w:t>
      </w:r>
    </w:p>
    <w:p w14:paraId="2D2A3091">
      <w:pPr>
        <w:rPr>
          <w:rFonts w:hint="default" w:ascii="Times New Roman" w:hAnsi="Times New Roman" w:eastAsia="宋体" w:cs="Times New Roman"/>
          <w:sz w:val="24"/>
          <w:szCs w:val="24"/>
        </w:rPr>
      </w:pPr>
    </w:p>
    <w:p w14:paraId="304AE78C">
      <w:pPr>
        <w:pStyle w:val="26"/>
        <w:rPr>
          <w:rFonts w:hint="default" w:ascii="Times New Roman" w:hAnsi="Times New Roman" w:eastAsia="宋体" w:cs="Times New Roman"/>
        </w:rPr>
      </w:pPr>
    </w:p>
    <w:p w14:paraId="2F5735C7">
      <w:pPr>
        <w:pStyle w:val="26"/>
        <w:rPr>
          <w:rFonts w:hint="default" w:ascii="Times New Roman" w:hAnsi="Times New Roman" w:eastAsia="宋体" w:cs="Times New Roman"/>
        </w:rPr>
      </w:pPr>
    </w:p>
    <w:p w14:paraId="15F8DDEF">
      <w:pPr>
        <w:pStyle w:val="26"/>
        <w:rPr>
          <w:rFonts w:hint="default" w:ascii="Times New Roman" w:hAnsi="Times New Roman" w:eastAsia="宋体" w:cs="Times New Roman"/>
        </w:rPr>
      </w:pPr>
    </w:p>
    <w:p w14:paraId="78342E90">
      <w:pPr>
        <w:pStyle w:val="26"/>
        <w:rPr>
          <w:rFonts w:hint="default" w:ascii="Times New Roman" w:hAnsi="Times New Roman" w:eastAsia="宋体" w:cs="Times New Roman"/>
        </w:rPr>
      </w:pPr>
    </w:p>
    <w:p w14:paraId="29CA6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000000"/>
          <w:kern w:val="0"/>
          <w:sz w:val="28"/>
          <w:szCs w:val="28"/>
          <w:shd w:val="clear" w:color="auto" w:fill="FFFFFF"/>
          <w:lang w:val="en-US" w:eastAsia="zh-CN"/>
        </w:rPr>
      </w:pPr>
      <w:r>
        <w:rPr>
          <w:rFonts w:hint="eastAsia" w:ascii="Times New Roman" w:hAnsi="Times New Roman" w:eastAsia="宋体" w:cs="Times New Roman"/>
          <w:b/>
          <w:bCs/>
          <w:color w:val="000000"/>
          <w:kern w:val="0"/>
          <w:sz w:val="28"/>
          <w:szCs w:val="28"/>
          <w:shd w:val="clear" w:color="auto" w:fill="FFFFFF"/>
          <w:lang w:val="en-US" w:eastAsia="zh-CN"/>
        </w:rPr>
        <w:t xml:space="preserve">附件4 采购需求 </w:t>
      </w:r>
      <w:bookmarkStart w:id="10" w:name="_Toc137542393"/>
    </w:p>
    <w:p w14:paraId="2DBE207E">
      <w:pPr>
        <w:pStyle w:val="6"/>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一、</w:t>
      </w:r>
      <w:r>
        <w:rPr>
          <w:rFonts w:hint="eastAsia" w:ascii="宋体" w:hAnsi="宋体" w:eastAsia="宋体" w:cs="宋体"/>
          <w:b/>
          <w:bCs w:val="0"/>
          <w:kern w:val="2"/>
          <w:sz w:val="24"/>
          <w:szCs w:val="24"/>
          <w:lang w:val="en-US" w:eastAsia="zh-CN" w:bidi="ar-SA"/>
        </w:rPr>
        <w:t>合格的供应商</w:t>
      </w:r>
    </w:p>
    <w:p w14:paraId="685FD60B">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（1）满足《中华人民共和国政府采购法》第二十二条规定。</w:t>
      </w:r>
    </w:p>
    <w:p w14:paraId="19E66795">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（2）供应商必须在中华人民共和国境内注册，具有独立法人资格。</w:t>
      </w:r>
    </w:p>
    <w:p w14:paraId="3A127482">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（3）投标人参加本次采购活动前3年内在经营活动中没有重大违法记录以及没有受到行政处罚。</w:t>
      </w:r>
    </w:p>
    <w:p w14:paraId="318E21D6">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（4）参与本项目比选活动时不存在被有关部门禁止参与政府采购活动且在有效期内的情况。</w:t>
      </w:r>
    </w:p>
    <w:p w14:paraId="04EFE1EF">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5）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0DC4838B">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6）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00121069">
      <w:pPr>
        <w:pStyle w:val="6"/>
        <w:rPr>
          <w:rFonts w:hint="eastAsia" w:ascii="宋体" w:hAnsi="宋体" w:cs="宋体"/>
          <w:b w:val="0"/>
          <w:bCs/>
          <w:kern w:val="2"/>
          <w:sz w:val="24"/>
          <w:szCs w:val="24"/>
          <w:lang w:val="en-US" w:eastAsia="zh-CN" w:bidi="ar-SA"/>
        </w:rPr>
      </w:pPr>
      <w:r>
        <w:rPr>
          <w:rFonts w:hint="eastAsia" w:ascii="宋体" w:hAnsi="宋体" w:cs="宋体"/>
          <w:b w:val="0"/>
          <w:bCs/>
          <w:kern w:val="2"/>
          <w:sz w:val="24"/>
          <w:szCs w:val="24"/>
          <w:lang w:val="en-US" w:eastAsia="zh-CN" w:bidi="ar-SA"/>
        </w:rPr>
        <w:t>（7）不允许转包、分包。</w:t>
      </w:r>
    </w:p>
    <w:p w14:paraId="58DC2161">
      <w:pPr>
        <w:pStyle w:val="6"/>
        <w:rPr>
          <w:rFonts w:hint="eastAsia"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（8）</w:t>
      </w:r>
      <w:r>
        <w:rPr>
          <w:rFonts w:hint="eastAsia" w:ascii="宋体" w:hAnsi="宋体" w:eastAsia="宋体" w:cs="宋体"/>
          <w:b w:val="0"/>
          <w:bCs/>
          <w:kern w:val="2"/>
          <w:sz w:val="24"/>
          <w:szCs w:val="24"/>
          <w:lang w:val="en-US" w:eastAsia="zh-CN" w:bidi="ar-SA"/>
        </w:rPr>
        <w:t>本项目不接受联合体参与。</w:t>
      </w:r>
    </w:p>
    <w:p w14:paraId="0D4D7A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kern w:val="44"/>
          <w:sz w:val="24"/>
          <w:szCs w:val="24"/>
        </w:rPr>
      </w:pPr>
      <w:r>
        <w:rPr>
          <w:rFonts w:hint="eastAsia" w:ascii="宋体" w:hAnsi="宋体" w:eastAsia="宋体" w:cs="宋体"/>
          <w:b/>
          <w:bCs w:val="0"/>
          <w:kern w:val="44"/>
          <w:sz w:val="24"/>
          <w:szCs w:val="24"/>
          <w:lang w:val="en-US" w:eastAsia="zh-CN"/>
        </w:rPr>
        <w:t>二、</w:t>
      </w:r>
      <w:r>
        <w:rPr>
          <w:rFonts w:hint="eastAsia" w:ascii="宋体" w:hAnsi="宋体" w:eastAsia="宋体" w:cs="宋体"/>
          <w:b/>
          <w:bCs w:val="0"/>
          <w:kern w:val="44"/>
          <w:sz w:val="24"/>
          <w:szCs w:val="24"/>
        </w:rPr>
        <w:t>服务内容</w:t>
      </w:r>
    </w:p>
    <w:bookmarkEnd w:id="10"/>
    <w:p w14:paraId="221C98B1">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一、项目概况 ：为满足重点站区综合事务中心公务用车使用需求以及保障后勤工作的正常开展，根据中心实际情况，拟开展驾驶员服务采购工作。供应商需派3名驾驶员为采购人提供机动车车辆驾驶服务，并由中心统一协调使用。 </w:t>
      </w:r>
    </w:p>
    <w:p w14:paraId="5330FADD">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二、服务期限：自2026年1月1日起至2026年12月31日止。</w:t>
      </w:r>
    </w:p>
    <w:p w14:paraId="3180D520">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三、服务内容及要求：</w:t>
      </w:r>
    </w:p>
    <w:p w14:paraId="0D5A1CAD">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1.服务内容：</w:t>
      </w:r>
    </w:p>
    <w:p w14:paraId="0B70289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供应商需要提供驾驶服务的车辆类型为：小型非营运载客汽车和中大型客车。供应商负责公务车辆的日常管理、出行服务保障，包括对公务车辆进行日常检查、燃油补充、维护保养、清洗保洁等工作，以满足中心日常公务用车需求。</w:t>
      </w:r>
    </w:p>
    <w:p w14:paraId="5A704928">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具体要求如下： </w:t>
      </w:r>
    </w:p>
    <w:p w14:paraId="1CAA5B8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1）负责执行出车任务。 </w:t>
      </w:r>
    </w:p>
    <w:p w14:paraId="0A6BBD19">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2）负责车辆的日常维护、保养及清洁工作。 </w:t>
      </w:r>
    </w:p>
    <w:p w14:paraId="0B6AF5FA">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3）负责车辆使用状况的经常性检查。 </w:t>
      </w:r>
    </w:p>
    <w:p w14:paraId="087C5A27">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4）负责车辆维修工作的监督检查。 </w:t>
      </w:r>
    </w:p>
    <w:p w14:paraId="29F4B92B">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5）负责车辆的定期年检。 </w:t>
      </w:r>
    </w:p>
    <w:p w14:paraId="1364CD05">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6）完成领导交办的其它工作。 </w:t>
      </w:r>
    </w:p>
    <w:p w14:paraId="26F123A7">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2.人员要求 </w:t>
      </w:r>
    </w:p>
    <w:p w14:paraId="594510E5">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1）数量：3名男性驾驶员。 </w:t>
      </w:r>
    </w:p>
    <w:p w14:paraId="3FDD8A2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2）年龄要求：30周岁（含）—55 周岁（含）。  </w:t>
      </w:r>
    </w:p>
    <w:p w14:paraId="747D4DB3">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3）1名驾驶员须持有有效的C1及以上（含C1）《机动车驾驶证》，2名驾驶员须持有有效的B1或B2《机动车驾驶证》，重点时期按照管委会要求随时备1名持有有效的A1或A2《机动车驾驶证》，且所有驾驶员具有三年以上驾驶经验，驾驶技术熟练且未发生过重大交通事故，供应商须提供有效的《机动车驾驶证》证明材料复印件并加盖公章。 </w:t>
      </w:r>
    </w:p>
    <w:p w14:paraId="02294471">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4）具有有效的健康证明或体检报告复印件。 </w:t>
      </w:r>
    </w:p>
    <w:p w14:paraId="39BF8692">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★5)政治可靠，工作责任心强，热爱本职工作，有奉献精神和良好的职业道德；无失信及违法记录，供应商须提供通过“中国执行信息公开网”（网址https://zxgk.court.gov.cn/）“综合查询被执行人”的截图。</w:t>
      </w:r>
    </w:p>
    <w:p w14:paraId="0D6D773C">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6）严禁公车私用。 </w:t>
      </w:r>
    </w:p>
    <w:p w14:paraId="3ECDFF6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3.安全需求 </w:t>
      </w:r>
    </w:p>
    <w:p w14:paraId="510B968B">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1）驾驶员应自觉遵守《中华人民共和国道路交通安全法》严禁违章行车。 </w:t>
      </w:r>
    </w:p>
    <w:p w14:paraId="63FFD6C2">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2）驾驶员要严格遵守单位的各项安全管理规章制度。 </w:t>
      </w:r>
    </w:p>
    <w:p w14:paraId="5384C505">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3）服务期限内由供应商对驾驶员安全教育不得少于2次。 </w:t>
      </w:r>
    </w:p>
    <w:p w14:paraId="3637F886">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4）驾驶员因身体原因或因违反规定而不适应本岗位要求时，要无条件及时 </w:t>
      </w:r>
    </w:p>
    <w:p w14:paraId="3D56F055">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更换符合采购人要求的驾驶员。 </w:t>
      </w:r>
    </w:p>
    <w:p w14:paraId="69CBF88D">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4.其他权责要求 </w:t>
      </w:r>
    </w:p>
    <w:p w14:paraId="5EAED7D8">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1）在服务期内采购人可对供应商进行动态考核，如对供应商或驾驶员的工 </w:t>
      </w:r>
    </w:p>
    <w:p w14:paraId="0100DF54">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作、服务不满意，供应商应在规定时间内，按照采购人提出的具体整改要求进行 </w:t>
      </w:r>
    </w:p>
    <w:p w14:paraId="140633F4">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整改或人员调整，如在规定期限内供应商未能及时整改，采购人有权扣减项目金 </w:t>
      </w:r>
    </w:p>
    <w:p w14:paraId="655B5649">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额，问题严重时有权解除合同。 </w:t>
      </w:r>
    </w:p>
    <w:p w14:paraId="68EB3FBA">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2）在服务期内，供应商和驾驶服务人员违反采购人工作制度、岗位职责造 </w:t>
      </w:r>
    </w:p>
    <w:p w14:paraId="5122DCC1">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成严重后果的，报相关司法机构，追究其法律责任。 </w:t>
      </w:r>
    </w:p>
    <w:p w14:paraId="2BE81385">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3）在服务期内，采购人有权书面向供应商提出人员更换要求，期间发生的 </w:t>
      </w:r>
    </w:p>
    <w:p w14:paraId="6E96B126">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一切劳资纠纷问题，由供应商负责处理。采购人无需作任何形式的说明和解释。 </w:t>
      </w:r>
    </w:p>
    <w:p w14:paraId="6FDC1D8F">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4）在未经采购人允许的情况下，供应商不得将服务过程中所有相关资料用 </w:t>
      </w:r>
    </w:p>
    <w:p w14:paraId="1C407C29">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作他用，如因供应商擅自使用采购人相关资料造成各类不良影响，采购人有权追 </w:t>
      </w:r>
    </w:p>
    <w:p w14:paraId="48D63244">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究其责任，情节严重的将移交司法机关，追究其法律责任。 </w:t>
      </w:r>
    </w:p>
    <w:p w14:paraId="60F5D838">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5）供应商成交后，应严格遵守上述四项要求，并根据实际情况与原成交供应商 </w:t>
      </w:r>
    </w:p>
    <w:p w14:paraId="03B740D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进行工作交接，通过协商妥善解决交接过程中可能涉及的相关问题。供应商须在 </w:t>
      </w:r>
    </w:p>
    <w:p w14:paraId="3720A89D">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相应文件中做出相应承诺。</w:t>
      </w:r>
    </w:p>
    <w:p w14:paraId="05FE4888">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6）供应商成交后提供的驾驶员服务过程中，驾驶员违章行车造成罚款等行政处罚责任由供应商承担。 </w:t>
      </w:r>
    </w:p>
    <w:p w14:paraId="02D25EE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7）供应商成交后，需与采购人签订安全管理协议后方可上岗。 </w:t>
      </w:r>
    </w:p>
    <w:p w14:paraId="56541CE6">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 xml:space="preserve">8）供应商成交后，需与采购人以及驾驶员本人签订保密协议。 </w:t>
      </w:r>
    </w:p>
    <w:p w14:paraId="7BA32721">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9）成交供应商需承诺：在合同签订后7个工作日内向采购人提供驾驶员人员花名册、员工信息表、有效身份证明复印件、健康证明或体检报告复印件、无违法犯罪证明以及相关任职资格证书等。</w:t>
      </w:r>
    </w:p>
    <w:p w14:paraId="0F4FA336">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四、本项目采购标的所属行业为：</w:t>
      </w:r>
    </w:p>
    <w:p w14:paraId="39F92F2E">
      <w:pPr>
        <w:pStyle w:val="26"/>
        <w:spacing w:line="560" w:lineRule="exact"/>
        <w:rPr>
          <w:rFonts w:hint="default" w:ascii="Times New Roman" w:hAnsi="Times New Roman" w:eastAsia="宋体" w:cs="Times New Roman"/>
          <w:b w:val="0"/>
          <w:bCs w:val="0"/>
          <w:color w:val="000000"/>
          <w:kern w:val="0"/>
          <w:sz w:val="24"/>
          <w:szCs w:val="24"/>
          <w:shd w:val="clear" w:color="auto" w:fill="FFFFFF"/>
        </w:rPr>
      </w:pPr>
      <w:r>
        <w:rPr>
          <w:rFonts w:hint="default" w:ascii="Times New Roman" w:hAnsi="Times New Roman" w:eastAsia="宋体" w:cs="Times New Roman"/>
          <w:b w:val="0"/>
          <w:bCs w:val="0"/>
          <w:color w:val="000000"/>
          <w:kern w:val="0"/>
          <w:sz w:val="24"/>
          <w:szCs w:val="24"/>
          <w:shd w:val="clear" w:color="auto" w:fill="FFFFFF"/>
        </w:rPr>
        <w:t>《工业和信息化部、国家统计局、国家发展和改革委员会、财政部关于印发中小企业划型标准规定的通知》（工信部联企业[2011]300号）中的租赁与商务服务业。</w:t>
      </w:r>
    </w:p>
    <w:p w14:paraId="65454056">
      <w:pPr>
        <w:pStyle w:val="26"/>
        <w:spacing w:line="560" w:lineRule="exact"/>
        <w:rPr>
          <w:rFonts w:hint="eastAsia" w:ascii="Times New Roman" w:hAnsi="Times New Roman" w:eastAsia="宋体" w:cs="Times New Roman"/>
          <w:b w:val="0"/>
          <w:bCs w:val="0"/>
          <w:color w:val="000000"/>
          <w:kern w:val="0"/>
          <w:sz w:val="24"/>
          <w:szCs w:val="24"/>
          <w:shd w:val="clear" w:color="auto" w:fill="FFFFFF"/>
          <w:lang w:val="en-US" w:eastAsia="zh-CN"/>
        </w:rPr>
      </w:pPr>
      <w:r>
        <w:rPr>
          <w:rFonts w:hint="eastAsia" w:ascii="Times New Roman" w:hAnsi="Times New Roman" w:eastAsia="宋体" w:cs="Times New Roman"/>
          <w:b w:val="0"/>
          <w:bCs w:val="0"/>
          <w:color w:val="000000"/>
          <w:kern w:val="0"/>
          <w:sz w:val="24"/>
          <w:szCs w:val="24"/>
          <w:shd w:val="clear" w:color="auto" w:fill="FFFFFF"/>
          <w:lang w:val="en-US" w:eastAsia="zh-CN"/>
        </w:rPr>
        <w:t>注：供应商必须满足</w:t>
      </w:r>
      <w:r>
        <w:rPr>
          <w:rFonts w:hint="default" w:ascii="Times New Roman" w:hAnsi="Times New Roman" w:eastAsia="宋体" w:cs="Times New Roman"/>
          <w:b w:val="0"/>
          <w:bCs w:val="0"/>
          <w:color w:val="000000"/>
          <w:kern w:val="0"/>
          <w:sz w:val="24"/>
          <w:szCs w:val="24"/>
          <w:shd w:val="clear" w:color="auto" w:fill="FFFFFF"/>
        </w:rPr>
        <w:t>★号条款响应</w:t>
      </w:r>
      <w:r>
        <w:rPr>
          <w:rFonts w:hint="eastAsia" w:ascii="Times New Roman" w:hAnsi="Times New Roman" w:eastAsia="宋体" w:cs="Times New Roman"/>
          <w:b w:val="0"/>
          <w:bCs w:val="0"/>
          <w:color w:val="000000"/>
          <w:kern w:val="0"/>
          <w:sz w:val="24"/>
          <w:szCs w:val="24"/>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iZDU3ZDRiMDM2MGZlODRjZWJhNTZiNGE1YWE3YmMifQ=="/>
  </w:docVars>
  <w:rsids>
    <w:rsidRoot w:val="00520E97"/>
    <w:rsid w:val="000E0381"/>
    <w:rsid w:val="00147E89"/>
    <w:rsid w:val="0015496D"/>
    <w:rsid w:val="001B10D6"/>
    <w:rsid w:val="00211A42"/>
    <w:rsid w:val="00286DDD"/>
    <w:rsid w:val="002B303F"/>
    <w:rsid w:val="002B394E"/>
    <w:rsid w:val="002C19BF"/>
    <w:rsid w:val="002D57FA"/>
    <w:rsid w:val="003261C0"/>
    <w:rsid w:val="0036647A"/>
    <w:rsid w:val="003764BA"/>
    <w:rsid w:val="00386B7C"/>
    <w:rsid w:val="003A6E74"/>
    <w:rsid w:val="003F6334"/>
    <w:rsid w:val="00417550"/>
    <w:rsid w:val="004423E9"/>
    <w:rsid w:val="004817F5"/>
    <w:rsid w:val="00484454"/>
    <w:rsid w:val="004A46FA"/>
    <w:rsid w:val="004C7AF9"/>
    <w:rsid w:val="004E42E7"/>
    <w:rsid w:val="004E5883"/>
    <w:rsid w:val="004F0279"/>
    <w:rsid w:val="004F10E8"/>
    <w:rsid w:val="00520E97"/>
    <w:rsid w:val="00541236"/>
    <w:rsid w:val="005510D6"/>
    <w:rsid w:val="00552E5E"/>
    <w:rsid w:val="00595A43"/>
    <w:rsid w:val="005B5ABA"/>
    <w:rsid w:val="005D029C"/>
    <w:rsid w:val="005D4865"/>
    <w:rsid w:val="005F0D6F"/>
    <w:rsid w:val="005F23EF"/>
    <w:rsid w:val="0063480F"/>
    <w:rsid w:val="00635AA7"/>
    <w:rsid w:val="00654513"/>
    <w:rsid w:val="00695B94"/>
    <w:rsid w:val="006C353D"/>
    <w:rsid w:val="006C43C6"/>
    <w:rsid w:val="00701AE1"/>
    <w:rsid w:val="00795FAF"/>
    <w:rsid w:val="007C6F95"/>
    <w:rsid w:val="007C7F88"/>
    <w:rsid w:val="0080584D"/>
    <w:rsid w:val="0081212E"/>
    <w:rsid w:val="00842876"/>
    <w:rsid w:val="00846892"/>
    <w:rsid w:val="00867FFD"/>
    <w:rsid w:val="008914ED"/>
    <w:rsid w:val="008914F3"/>
    <w:rsid w:val="0090278A"/>
    <w:rsid w:val="00907167"/>
    <w:rsid w:val="00925CFB"/>
    <w:rsid w:val="009312AA"/>
    <w:rsid w:val="00942D2E"/>
    <w:rsid w:val="00990002"/>
    <w:rsid w:val="009A4BF0"/>
    <w:rsid w:val="00A376F4"/>
    <w:rsid w:val="00A748B8"/>
    <w:rsid w:val="00AF252A"/>
    <w:rsid w:val="00B4175D"/>
    <w:rsid w:val="00B66B3D"/>
    <w:rsid w:val="00BB1F96"/>
    <w:rsid w:val="00BF4C2C"/>
    <w:rsid w:val="00C2385F"/>
    <w:rsid w:val="00C60111"/>
    <w:rsid w:val="00C97203"/>
    <w:rsid w:val="00CC55CF"/>
    <w:rsid w:val="00D03141"/>
    <w:rsid w:val="00D11389"/>
    <w:rsid w:val="00D32460"/>
    <w:rsid w:val="00D455AA"/>
    <w:rsid w:val="00D50A2D"/>
    <w:rsid w:val="00D61816"/>
    <w:rsid w:val="00D61FF2"/>
    <w:rsid w:val="00D62385"/>
    <w:rsid w:val="00D93348"/>
    <w:rsid w:val="00DB3EC1"/>
    <w:rsid w:val="00DD318F"/>
    <w:rsid w:val="00DE0EAF"/>
    <w:rsid w:val="00E71536"/>
    <w:rsid w:val="00EA5DF2"/>
    <w:rsid w:val="00EC163F"/>
    <w:rsid w:val="00ED0588"/>
    <w:rsid w:val="00ED24AF"/>
    <w:rsid w:val="00EF5B38"/>
    <w:rsid w:val="00F6103C"/>
    <w:rsid w:val="00FC36DF"/>
    <w:rsid w:val="00FC6773"/>
    <w:rsid w:val="00FE0E8A"/>
    <w:rsid w:val="00FE6B05"/>
    <w:rsid w:val="00FF6F46"/>
    <w:rsid w:val="02297BE6"/>
    <w:rsid w:val="0305336A"/>
    <w:rsid w:val="042608F2"/>
    <w:rsid w:val="043C134F"/>
    <w:rsid w:val="0490190F"/>
    <w:rsid w:val="04F62D89"/>
    <w:rsid w:val="0566751D"/>
    <w:rsid w:val="05FD2B10"/>
    <w:rsid w:val="07A83AD6"/>
    <w:rsid w:val="07CD1E7C"/>
    <w:rsid w:val="08EE4992"/>
    <w:rsid w:val="08FB30C1"/>
    <w:rsid w:val="093920B1"/>
    <w:rsid w:val="09E93FA5"/>
    <w:rsid w:val="09EE2822"/>
    <w:rsid w:val="0AFB3396"/>
    <w:rsid w:val="0B13539B"/>
    <w:rsid w:val="0B24315C"/>
    <w:rsid w:val="0B4B1C27"/>
    <w:rsid w:val="0D9F45DE"/>
    <w:rsid w:val="0E1C10D1"/>
    <w:rsid w:val="0E6A782F"/>
    <w:rsid w:val="0EB21FBD"/>
    <w:rsid w:val="0F956437"/>
    <w:rsid w:val="0FC30926"/>
    <w:rsid w:val="0FF07438"/>
    <w:rsid w:val="102A2753"/>
    <w:rsid w:val="1102547E"/>
    <w:rsid w:val="11F76764"/>
    <w:rsid w:val="13DD188A"/>
    <w:rsid w:val="13E56991"/>
    <w:rsid w:val="14186D67"/>
    <w:rsid w:val="142D2812"/>
    <w:rsid w:val="145E6E6F"/>
    <w:rsid w:val="152B6F63"/>
    <w:rsid w:val="15710EAB"/>
    <w:rsid w:val="159D2FDE"/>
    <w:rsid w:val="1658458D"/>
    <w:rsid w:val="17013AE2"/>
    <w:rsid w:val="17207970"/>
    <w:rsid w:val="177666A9"/>
    <w:rsid w:val="17AE5249"/>
    <w:rsid w:val="17D86F39"/>
    <w:rsid w:val="1803076B"/>
    <w:rsid w:val="18C63235"/>
    <w:rsid w:val="196C776F"/>
    <w:rsid w:val="19785E3F"/>
    <w:rsid w:val="1983388C"/>
    <w:rsid w:val="19F05C83"/>
    <w:rsid w:val="1AC23018"/>
    <w:rsid w:val="1AC437A4"/>
    <w:rsid w:val="1ADA6B24"/>
    <w:rsid w:val="1B1F09DB"/>
    <w:rsid w:val="1C0D4CD7"/>
    <w:rsid w:val="1C13417D"/>
    <w:rsid w:val="1C8B3935"/>
    <w:rsid w:val="1D230C56"/>
    <w:rsid w:val="1D515A43"/>
    <w:rsid w:val="1DE62D5A"/>
    <w:rsid w:val="1E5A19E3"/>
    <w:rsid w:val="1E9B2A6E"/>
    <w:rsid w:val="1EE6018D"/>
    <w:rsid w:val="1F374545"/>
    <w:rsid w:val="1F53564D"/>
    <w:rsid w:val="201A3F23"/>
    <w:rsid w:val="203527EC"/>
    <w:rsid w:val="20A83220"/>
    <w:rsid w:val="21535F4C"/>
    <w:rsid w:val="21A70497"/>
    <w:rsid w:val="226513C9"/>
    <w:rsid w:val="23287787"/>
    <w:rsid w:val="23614286"/>
    <w:rsid w:val="23616767"/>
    <w:rsid w:val="23C07B14"/>
    <w:rsid w:val="241412F8"/>
    <w:rsid w:val="24C11F9C"/>
    <w:rsid w:val="24DD6DCC"/>
    <w:rsid w:val="257F6C45"/>
    <w:rsid w:val="25C3724F"/>
    <w:rsid w:val="25F51927"/>
    <w:rsid w:val="26C57ECF"/>
    <w:rsid w:val="26E26B91"/>
    <w:rsid w:val="27007912"/>
    <w:rsid w:val="284D6B87"/>
    <w:rsid w:val="28D64DCE"/>
    <w:rsid w:val="299E3412"/>
    <w:rsid w:val="29CC17B4"/>
    <w:rsid w:val="2A5E1D27"/>
    <w:rsid w:val="2A756869"/>
    <w:rsid w:val="2B011CF0"/>
    <w:rsid w:val="2BB00137"/>
    <w:rsid w:val="2BE21CDC"/>
    <w:rsid w:val="2D917516"/>
    <w:rsid w:val="2E474078"/>
    <w:rsid w:val="2E9E25BD"/>
    <w:rsid w:val="2ED27DE6"/>
    <w:rsid w:val="2F5527C5"/>
    <w:rsid w:val="2FBB2F70"/>
    <w:rsid w:val="3047426A"/>
    <w:rsid w:val="30CE0A81"/>
    <w:rsid w:val="321E0BC9"/>
    <w:rsid w:val="33457039"/>
    <w:rsid w:val="33B57CD6"/>
    <w:rsid w:val="33FC76B3"/>
    <w:rsid w:val="346906DB"/>
    <w:rsid w:val="34DE5E29"/>
    <w:rsid w:val="36186CF3"/>
    <w:rsid w:val="36B50719"/>
    <w:rsid w:val="36EB75BC"/>
    <w:rsid w:val="37106F10"/>
    <w:rsid w:val="37584D1F"/>
    <w:rsid w:val="3768578B"/>
    <w:rsid w:val="37856C5C"/>
    <w:rsid w:val="37BE35FD"/>
    <w:rsid w:val="381454AB"/>
    <w:rsid w:val="384653A1"/>
    <w:rsid w:val="384A5821"/>
    <w:rsid w:val="397321C6"/>
    <w:rsid w:val="39D65BFA"/>
    <w:rsid w:val="3AAB3FD3"/>
    <w:rsid w:val="3ADA6C48"/>
    <w:rsid w:val="3B1B2B15"/>
    <w:rsid w:val="3B855DC8"/>
    <w:rsid w:val="3CD92605"/>
    <w:rsid w:val="3D1B504E"/>
    <w:rsid w:val="3D4C01F7"/>
    <w:rsid w:val="3D830958"/>
    <w:rsid w:val="3DB85A64"/>
    <w:rsid w:val="3DF00B18"/>
    <w:rsid w:val="3E5F40AD"/>
    <w:rsid w:val="3F8F3AD1"/>
    <w:rsid w:val="3FA251E6"/>
    <w:rsid w:val="401C13CE"/>
    <w:rsid w:val="40C15F0C"/>
    <w:rsid w:val="41731A1B"/>
    <w:rsid w:val="41A970CC"/>
    <w:rsid w:val="41CE268F"/>
    <w:rsid w:val="41D25C46"/>
    <w:rsid w:val="42154762"/>
    <w:rsid w:val="425A03C6"/>
    <w:rsid w:val="42826238"/>
    <w:rsid w:val="43C77C0E"/>
    <w:rsid w:val="443F7874"/>
    <w:rsid w:val="44692510"/>
    <w:rsid w:val="449A0F4E"/>
    <w:rsid w:val="452B604A"/>
    <w:rsid w:val="452C07F0"/>
    <w:rsid w:val="4537679D"/>
    <w:rsid w:val="45A92F06"/>
    <w:rsid w:val="45F25354"/>
    <w:rsid w:val="465B110E"/>
    <w:rsid w:val="46EA5025"/>
    <w:rsid w:val="478D4316"/>
    <w:rsid w:val="47D56826"/>
    <w:rsid w:val="47FE2202"/>
    <w:rsid w:val="48CE400C"/>
    <w:rsid w:val="48FC21D7"/>
    <w:rsid w:val="49D87DE7"/>
    <w:rsid w:val="49D90544"/>
    <w:rsid w:val="4A0D5D1E"/>
    <w:rsid w:val="4A134927"/>
    <w:rsid w:val="4A38723F"/>
    <w:rsid w:val="4AE44CD1"/>
    <w:rsid w:val="4BA55D28"/>
    <w:rsid w:val="4C1B0BC7"/>
    <w:rsid w:val="4D8409ED"/>
    <w:rsid w:val="4DFD20AB"/>
    <w:rsid w:val="4E035902"/>
    <w:rsid w:val="4E1C0C26"/>
    <w:rsid w:val="4E711B11"/>
    <w:rsid w:val="4EE50468"/>
    <w:rsid w:val="4F575C6B"/>
    <w:rsid w:val="4FA62E9D"/>
    <w:rsid w:val="50942CF5"/>
    <w:rsid w:val="51B55619"/>
    <w:rsid w:val="51C07B1A"/>
    <w:rsid w:val="51E0675B"/>
    <w:rsid w:val="51FF4AE6"/>
    <w:rsid w:val="52592449"/>
    <w:rsid w:val="53B65679"/>
    <w:rsid w:val="540D44AF"/>
    <w:rsid w:val="54F14BBA"/>
    <w:rsid w:val="551D59AF"/>
    <w:rsid w:val="557C5A47"/>
    <w:rsid w:val="558C4C9C"/>
    <w:rsid w:val="563D0D62"/>
    <w:rsid w:val="565C2507"/>
    <w:rsid w:val="56633896"/>
    <w:rsid w:val="56B153BE"/>
    <w:rsid w:val="57572CCF"/>
    <w:rsid w:val="595C703F"/>
    <w:rsid w:val="597C07CB"/>
    <w:rsid w:val="599908A6"/>
    <w:rsid w:val="5A225816"/>
    <w:rsid w:val="5A3966BC"/>
    <w:rsid w:val="5A5B2064"/>
    <w:rsid w:val="5A7B6CD4"/>
    <w:rsid w:val="5AAE70AA"/>
    <w:rsid w:val="5B04316E"/>
    <w:rsid w:val="5B1433B1"/>
    <w:rsid w:val="5BB26726"/>
    <w:rsid w:val="5BB570B2"/>
    <w:rsid w:val="5BD237B0"/>
    <w:rsid w:val="5D327B1E"/>
    <w:rsid w:val="5D8A5BAC"/>
    <w:rsid w:val="5DAB143A"/>
    <w:rsid w:val="5DDB3FA9"/>
    <w:rsid w:val="5EE035AA"/>
    <w:rsid w:val="5F3B0DEA"/>
    <w:rsid w:val="5F805584"/>
    <w:rsid w:val="60795A64"/>
    <w:rsid w:val="61DA46AF"/>
    <w:rsid w:val="62D41252"/>
    <w:rsid w:val="630874F5"/>
    <w:rsid w:val="63443BFB"/>
    <w:rsid w:val="63536A40"/>
    <w:rsid w:val="6394679A"/>
    <w:rsid w:val="63B35731"/>
    <w:rsid w:val="63FF4D7E"/>
    <w:rsid w:val="64545DB4"/>
    <w:rsid w:val="645962D8"/>
    <w:rsid w:val="651A33F4"/>
    <w:rsid w:val="65D538C3"/>
    <w:rsid w:val="65DC194B"/>
    <w:rsid w:val="65E25E59"/>
    <w:rsid w:val="662577E7"/>
    <w:rsid w:val="66C872EB"/>
    <w:rsid w:val="6AB158BE"/>
    <w:rsid w:val="6AE93616"/>
    <w:rsid w:val="6B5B0B88"/>
    <w:rsid w:val="6BB56CEE"/>
    <w:rsid w:val="6C133210"/>
    <w:rsid w:val="6D7D4DE5"/>
    <w:rsid w:val="6D8C0B84"/>
    <w:rsid w:val="6DBA5467"/>
    <w:rsid w:val="6DBD733D"/>
    <w:rsid w:val="6DCB7281"/>
    <w:rsid w:val="6E0D4C31"/>
    <w:rsid w:val="6E8403F6"/>
    <w:rsid w:val="6EB365E5"/>
    <w:rsid w:val="6F3B4DD8"/>
    <w:rsid w:val="6F556F3C"/>
    <w:rsid w:val="6F814F0E"/>
    <w:rsid w:val="70357BF9"/>
    <w:rsid w:val="712A74F5"/>
    <w:rsid w:val="71637FD2"/>
    <w:rsid w:val="718A5D23"/>
    <w:rsid w:val="72E71BF7"/>
    <w:rsid w:val="73665103"/>
    <w:rsid w:val="73CA4C19"/>
    <w:rsid w:val="73F94D9A"/>
    <w:rsid w:val="742D3B85"/>
    <w:rsid w:val="753366D1"/>
    <w:rsid w:val="76165DD7"/>
    <w:rsid w:val="76E063E5"/>
    <w:rsid w:val="77297D8C"/>
    <w:rsid w:val="77DF1FFC"/>
    <w:rsid w:val="78243542"/>
    <w:rsid w:val="792926D3"/>
    <w:rsid w:val="79BF0534"/>
    <w:rsid w:val="7A652E89"/>
    <w:rsid w:val="7B0F3449"/>
    <w:rsid w:val="7BA479E1"/>
    <w:rsid w:val="7C330D65"/>
    <w:rsid w:val="7CFB2AB1"/>
    <w:rsid w:val="7DA40824"/>
    <w:rsid w:val="7DA83A8C"/>
    <w:rsid w:val="7DCA3430"/>
    <w:rsid w:val="7DE42E8D"/>
    <w:rsid w:val="7E752216"/>
    <w:rsid w:val="7EBE525E"/>
    <w:rsid w:val="7ED87D47"/>
    <w:rsid w:val="7F121106"/>
    <w:rsid w:val="7FDB5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w:basedOn w:val="1"/>
    <w:next w:val="7"/>
    <w:link w:val="33"/>
    <w:autoRedefine/>
    <w:qFormat/>
    <w:uiPriority w:val="99"/>
    <w:pPr>
      <w:widowControl/>
      <w:spacing w:line="360" w:lineRule="auto"/>
    </w:pPr>
    <w:rPr>
      <w:rFonts w:ascii="Times New Roman" w:hAnsi="Times New Roman" w:eastAsia="宋体" w:cs="Times New Roman"/>
      <w:kern w:val="0"/>
      <w:sz w:val="20"/>
      <w:szCs w:val="20"/>
    </w:rPr>
  </w:style>
  <w:style w:type="paragraph" w:customStyle="1" w:styleId="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8">
    <w:name w:val="Body Text Indent"/>
    <w:basedOn w:val="1"/>
    <w:next w:val="9"/>
    <w:autoRedefine/>
    <w:qFormat/>
    <w:uiPriority w:val="0"/>
    <w:pPr>
      <w:ind w:firstLine="645"/>
    </w:pPr>
    <w:rPr>
      <w:rFonts w:ascii="楷体_GB2312" w:eastAsia="楷体_GB2312"/>
      <w:sz w:val="32"/>
      <w:szCs w:val="20"/>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rPr>
  </w:style>
  <w:style w:type="paragraph" w:styleId="11">
    <w:name w:val="Date"/>
    <w:basedOn w:val="1"/>
    <w:next w:val="1"/>
    <w:link w:val="35"/>
    <w:autoRedefine/>
    <w:qFormat/>
    <w:uiPriority w:val="99"/>
    <w:rPr>
      <w:rFonts w:hint="eastAsia" w:ascii="仿宋_GB2312" w:hAnsi="Times New Roman" w:eastAsia="仿宋_GB2312" w:cs="Times New Roman"/>
      <w:kern w:val="0"/>
      <w:sz w:val="32"/>
      <w:szCs w:val="20"/>
    </w:rPr>
  </w:style>
  <w:style w:type="paragraph" w:styleId="12">
    <w:name w:val="Balloon Text"/>
    <w:basedOn w:val="1"/>
    <w:link w:val="39"/>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3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0"/>
    <w:autoRedefine/>
    <w:qFormat/>
    <w:uiPriority w:val="10"/>
    <w:pPr>
      <w:widowControl/>
      <w:spacing w:after="240"/>
      <w:contextualSpacing/>
      <w:jc w:val="center"/>
    </w:pPr>
    <w:rPr>
      <w:rFonts w:ascii="Times New Roman" w:hAnsi="Times New Roman" w:eastAsia="方正小标宋简体"/>
      <w:spacing w:val="5"/>
      <w:kern w:val="28"/>
      <w:sz w:val="36"/>
      <w:szCs w:val="52"/>
    </w:rPr>
  </w:style>
  <w:style w:type="paragraph" w:styleId="18">
    <w:name w:val="Body Text First Indent"/>
    <w:basedOn w:val="6"/>
    <w:autoRedefine/>
    <w:qFormat/>
    <w:uiPriority w:val="0"/>
    <w:pPr>
      <w:spacing w:before="0" w:after="120" w:line="240" w:lineRule="auto"/>
      <w:ind w:firstLine="420" w:firstLineChars="100"/>
    </w:pPr>
    <w:rPr>
      <w:rFonts w:asciiTheme="minorHAnsi" w:hAnsiTheme="minorHAnsi" w:eastAsiaTheme="minorEastAsia" w:cstheme="minorBidi"/>
      <w:sz w:val="21"/>
      <w:szCs w:val="22"/>
    </w:rPr>
  </w:style>
  <w:style w:type="paragraph" w:styleId="19">
    <w:name w:val="Body Text First Indent 2"/>
    <w:basedOn w:val="8"/>
    <w:next w:val="1"/>
    <w:autoRedefine/>
    <w:unhideWhenUsed/>
    <w:qFormat/>
    <w:uiPriority w:val="99"/>
    <w:pPr>
      <w:ind w:left="200" w:firstLine="420" w:firstLineChars="200"/>
    </w:p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annotation reference"/>
    <w:autoRedefine/>
    <w:semiHidden/>
    <w:qFormat/>
    <w:uiPriority w:val="99"/>
    <w:rPr>
      <w:sz w:val="21"/>
      <w:szCs w:val="21"/>
    </w:rPr>
  </w:style>
  <w:style w:type="paragraph" w:customStyle="1" w:styleId="25">
    <w:name w:val="A正文小四"/>
    <w:basedOn w:val="1"/>
    <w:qFormat/>
    <w:uiPriority w:val="0"/>
    <w:pPr>
      <w:spacing w:before="96" w:after="96"/>
      <w:ind w:firstLine="200" w:firstLineChars="200"/>
    </w:pPr>
    <w:rPr>
      <w:rFonts w:cs="黑体"/>
      <w:sz w:val="24"/>
      <w:szCs w:val="24"/>
    </w:rPr>
  </w:style>
  <w:style w:type="paragraph" w:customStyle="1" w:styleId="26">
    <w:name w:val="正文文本1"/>
    <w:basedOn w:val="1"/>
    <w:autoRedefine/>
    <w:qFormat/>
    <w:uiPriority w:val="0"/>
    <w:pPr>
      <w:widowControl/>
      <w:spacing w:line="360" w:lineRule="auto"/>
    </w:pPr>
    <w:rPr>
      <w:color w:val="FF0000"/>
    </w:rPr>
  </w:style>
  <w:style w:type="character" w:customStyle="1" w:styleId="27">
    <w:name w:val="页眉 字符"/>
    <w:basedOn w:val="22"/>
    <w:link w:val="14"/>
    <w:autoRedefine/>
    <w:qFormat/>
    <w:uiPriority w:val="99"/>
    <w:rPr>
      <w:sz w:val="18"/>
      <w:szCs w:val="18"/>
    </w:rPr>
  </w:style>
  <w:style w:type="character" w:customStyle="1" w:styleId="28">
    <w:name w:val="页脚 字符"/>
    <w:basedOn w:val="22"/>
    <w:link w:val="13"/>
    <w:autoRedefine/>
    <w:qFormat/>
    <w:uiPriority w:val="99"/>
    <w:rPr>
      <w:sz w:val="18"/>
      <w:szCs w:val="18"/>
    </w:rPr>
  </w:style>
  <w:style w:type="paragraph" w:styleId="29">
    <w:name w:val="List Paragraph"/>
    <w:basedOn w:val="1"/>
    <w:autoRedefine/>
    <w:qFormat/>
    <w:uiPriority w:val="34"/>
    <w:pPr>
      <w:ind w:firstLine="420" w:firstLineChars="200"/>
    </w:pPr>
  </w:style>
  <w:style w:type="character" w:customStyle="1" w:styleId="30">
    <w:name w:val="标题 字符"/>
    <w:link w:val="17"/>
    <w:autoRedefine/>
    <w:qFormat/>
    <w:uiPriority w:val="10"/>
    <w:rPr>
      <w:rFonts w:ascii="Times New Roman" w:hAnsi="Times New Roman" w:eastAsia="方正小标宋简体"/>
      <w:spacing w:val="5"/>
      <w:kern w:val="28"/>
      <w:sz w:val="36"/>
      <w:szCs w:val="52"/>
    </w:rPr>
  </w:style>
  <w:style w:type="character" w:customStyle="1" w:styleId="31">
    <w:name w:val="标题 字符1"/>
    <w:basedOn w:val="22"/>
    <w:autoRedefine/>
    <w:qFormat/>
    <w:uiPriority w:val="10"/>
    <w:rPr>
      <w:rFonts w:asciiTheme="majorHAnsi" w:hAnsiTheme="majorHAnsi" w:eastAsiaTheme="majorEastAsia" w:cstheme="majorBidi"/>
      <w:b/>
      <w:bCs/>
      <w:sz w:val="32"/>
      <w:szCs w:val="32"/>
    </w:rPr>
  </w:style>
  <w:style w:type="character" w:customStyle="1" w:styleId="32">
    <w:name w:val="HTML 预设格式 字符"/>
    <w:basedOn w:val="22"/>
    <w:link w:val="15"/>
    <w:autoRedefine/>
    <w:qFormat/>
    <w:uiPriority w:val="0"/>
    <w:rPr>
      <w:rFonts w:ascii="Arial" w:hAnsi="Arial" w:eastAsia="宋体" w:cs="Arial"/>
      <w:kern w:val="0"/>
      <w:sz w:val="24"/>
      <w:szCs w:val="24"/>
    </w:rPr>
  </w:style>
  <w:style w:type="character" w:customStyle="1" w:styleId="33">
    <w:name w:val="正文文本 字符"/>
    <w:basedOn w:val="22"/>
    <w:link w:val="6"/>
    <w:autoRedefine/>
    <w:qFormat/>
    <w:uiPriority w:val="99"/>
    <w:rPr>
      <w:rFonts w:ascii="Times New Roman" w:hAnsi="Times New Roman" w:eastAsia="宋体" w:cs="Times New Roman"/>
      <w:kern w:val="0"/>
      <w:sz w:val="20"/>
      <w:szCs w:val="20"/>
    </w:rPr>
  </w:style>
  <w:style w:type="paragraph" w:customStyle="1" w:styleId="34">
    <w:name w:val="Table Paragraph"/>
    <w:basedOn w:val="1"/>
    <w:autoRedefine/>
    <w:qFormat/>
    <w:uiPriority w:val="1"/>
    <w:pPr>
      <w:spacing w:before="102"/>
      <w:jc w:val="center"/>
    </w:pPr>
    <w:rPr>
      <w:rFonts w:ascii="宋体" w:hAnsi="宋体" w:eastAsia="宋体" w:cs="宋体"/>
      <w:lang w:val="zh-CN" w:bidi="zh-CN"/>
    </w:rPr>
  </w:style>
  <w:style w:type="character" w:customStyle="1" w:styleId="35">
    <w:name w:val="日期 字符"/>
    <w:basedOn w:val="22"/>
    <w:link w:val="11"/>
    <w:autoRedefine/>
    <w:qFormat/>
    <w:uiPriority w:val="99"/>
    <w:rPr>
      <w:rFonts w:ascii="仿宋_GB2312" w:hAnsi="Times New Roman" w:eastAsia="仿宋_GB2312" w:cs="Times New Roman"/>
      <w:kern w:val="0"/>
      <w:sz w:val="32"/>
      <w:szCs w:val="20"/>
    </w:rPr>
  </w:style>
  <w:style w:type="character" w:customStyle="1" w:styleId="36">
    <w:name w:val="NormalCharacter"/>
    <w:autoRedefine/>
    <w:qFormat/>
    <w:uiPriority w:val="0"/>
  </w:style>
  <w:style w:type="paragraph" w:customStyle="1" w:styleId="37">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38">
    <w:name w:val="样式 样式 样式 样式 标题 2 + 宋体 五号 非加粗 黑色 + 段前: 6 磅 段后: 0 磅 行距: 单倍行距 + 段前:..."/>
    <w:basedOn w:val="1"/>
    <w:autoRedefine/>
    <w:qFormat/>
    <w:uiPriority w:val="99"/>
    <w:pPr>
      <w:keepNext/>
      <w:keepLines/>
      <w:adjustRightInd w:val="0"/>
      <w:spacing w:before="240"/>
      <w:ind w:left="254"/>
      <w:jc w:val="left"/>
      <w:textAlignment w:val="baseline"/>
      <w:outlineLvl w:val="1"/>
    </w:pPr>
    <w:rPr>
      <w:rFonts w:ascii="宋体" w:hAnsi="宋体" w:cs="宋体"/>
      <w:b/>
      <w:bCs/>
      <w:color w:val="000000"/>
      <w:kern w:val="0"/>
    </w:rPr>
  </w:style>
  <w:style w:type="character" w:customStyle="1" w:styleId="39">
    <w:name w:val="批注框文本 字符"/>
    <w:basedOn w:val="22"/>
    <w:link w:val="12"/>
    <w:autoRedefine/>
    <w:semiHidden/>
    <w:qFormat/>
    <w:uiPriority w:val="99"/>
    <w:rPr>
      <w:rFonts w:asciiTheme="minorHAnsi" w:hAnsiTheme="minorHAnsi" w:eastAsiaTheme="minorEastAsia" w:cstheme="minorBidi"/>
      <w:kern w:val="2"/>
      <w:sz w:val="18"/>
      <w:szCs w:val="18"/>
    </w:rPr>
  </w:style>
  <w:style w:type="paragraph" w:customStyle="1" w:styleId="40">
    <w:name w:val="表格样式2"/>
    <w:basedOn w:val="1"/>
    <w:autoRedefine/>
    <w:qFormat/>
    <w:uiPriority w:val="0"/>
    <w:pPr>
      <w:spacing w:line="400" w:lineRule="exact"/>
      <w:jc w:val="center"/>
    </w:pPr>
    <w:rPr>
      <w:rFonts w:ascii="仿宋_GB2312" w:hAnsi="宋体" w:eastAsia="仿宋_GB2312" w:cs="宋体"/>
      <w:sz w:val="22"/>
      <w:szCs w:val="22"/>
    </w:rPr>
  </w:style>
  <w:style w:type="paragraph" w:styleId="4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2054</Words>
  <Characters>2462</Characters>
  <Lines>12</Lines>
  <Paragraphs>3</Paragraphs>
  <TotalTime>0</TotalTime>
  <ScaleCrop>false</ScaleCrop>
  <LinksUpToDate>false</LinksUpToDate>
  <CharactersWithSpaces>2710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2022-12-14T06:06:00Z</dcterms:created>
  <dc:creator>j4</dc:creator>
  <cp:lastModifiedBy>鲍杜佳</cp:lastModifiedBy>
  <dcterms:modified xsi:type="dcterms:W3CDTF">2025-12-05T06:47:10Z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9F429729F31E483D917B3EC6EAECB63C_13</vt:lpwstr>
  </property>
  <property fmtid="{D5CDD505-2E9C-101B-9397-08002B2CF9AE}" pid="4" name="KSOTemplateDocerSaveRecord">
    <vt:lpwstr>eyJoZGlkIjoiMzEwNTM5NzYwMDRjMzkwZTVkZjY2ODkwMGIxNGU0OTUiLCJ1c2VySWQiOiIxNjM5ODAwNTQ4In0=</vt:lpwstr>
  </property>
</Properties>
</file>