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262B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预算绩效评价项目</w:t>
      </w:r>
    </w:p>
    <w:bookmarkEnd w:id="0"/>
    <w:p w14:paraId="7170FADD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附件一   报名材料：</w:t>
      </w:r>
    </w:p>
    <w:p w14:paraId="0330FC63"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（注：以下附件1至附件3为实质性条款，没有对此作出完全响应的供应商将被拒绝）</w:t>
      </w:r>
    </w:p>
    <w:tbl>
      <w:tblPr>
        <w:tblStyle w:val="19"/>
        <w:tblpPr w:leftFromText="180" w:rightFromText="180" w:vertAnchor="text" w:tblpXSpec="center" w:tblpY="347"/>
        <w:tblOverlap w:val="never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729"/>
        <w:gridCol w:w="1336"/>
        <w:gridCol w:w="1725"/>
        <w:gridCol w:w="1481"/>
      </w:tblGrid>
      <w:tr w14:paraId="7501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07" w:type="dxa"/>
            <w:gridSpan w:val="5"/>
          </w:tcPr>
          <w:p w14:paraId="5D6BD90C">
            <w:pPr>
              <w:pStyle w:val="2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0871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36" w:type="dxa"/>
          </w:tcPr>
          <w:p w14:paraId="7F43AAC0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729" w:type="dxa"/>
          </w:tcPr>
          <w:p w14:paraId="113B3F42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336" w:type="dxa"/>
          </w:tcPr>
          <w:p w14:paraId="1CE8A766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725" w:type="dxa"/>
          </w:tcPr>
          <w:p w14:paraId="675C3BAE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481" w:type="dxa"/>
          </w:tcPr>
          <w:p w14:paraId="0A6417B7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404D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436" w:type="dxa"/>
            <w:vAlign w:val="center"/>
          </w:tcPr>
          <w:p w14:paraId="222C4F10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6CBEED3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6" w:type="dxa"/>
            <w:vAlign w:val="center"/>
          </w:tcPr>
          <w:p w14:paraId="37585CB7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08B6A89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527A4BDD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F81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7" w:type="dxa"/>
            <w:gridSpan w:val="5"/>
          </w:tcPr>
          <w:p w14:paraId="337AC0E5">
            <w:pPr>
              <w:pStyle w:val="23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4B77341C">
      <w:pPr>
        <w:pStyle w:val="23"/>
        <w:rPr>
          <w:rFonts w:hint="default" w:ascii="Times New Roman" w:hAnsi="Times New Roman" w:eastAsia="宋体" w:cs="Times New Roman"/>
        </w:rPr>
      </w:pPr>
    </w:p>
    <w:p w14:paraId="16CC5DB0">
      <w:pPr>
        <w:pStyle w:val="23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附件1 有效的营业执照等证明文件</w:t>
      </w:r>
    </w:p>
    <w:p w14:paraId="3D837C53">
      <w:pPr>
        <w:pStyle w:val="23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附件2 法定代表人/负责人身份证明</w:t>
      </w:r>
    </w:p>
    <w:p w14:paraId="4A4032CE">
      <w:pPr>
        <w:pStyle w:val="23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附件3法定代表人/负责人授权书</w:t>
      </w:r>
    </w:p>
    <w:p w14:paraId="66FBF8EE">
      <w:pPr>
        <w:pStyle w:val="23"/>
        <w:rPr>
          <w:rFonts w:hint="default" w:ascii="Times New Roman" w:hAnsi="Times New Roman" w:eastAsia="宋体" w:cs="Times New Roman"/>
          <w:strike/>
          <w:color w:val="auto"/>
          <w:sz w:val="28"/>
          <w:szCs w:val="28"/>
        </w:rPr>
      </w:pPr>
    </w:p>
    <w:p w14:paraId="543DCEAB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br w:type="page"/>
      </w:r>
    </w:p>
    <w:p w14:paraId="4E0E0094">
      <w:pPr>
        <w:pStyle w:val="23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76C4BF4F">
      <w:pPr>
        <w:pStyle w:val="23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1" w:name="_Toc17461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附件 1  有效的营业执照等证明文件（复印件，须加盖供应商公章）</w:t>
      </w:r>
      <w:bookmarkEnd w:id="1"/>
    </w:p>
    <w:p w14:paraId="3ECF37D7">
      <w:pPr>
        <w:rPr>
          <w:rFonts w:hint="default" w:ascii="Times New Roman" w:hAnsi="Times New Roman" w:eastAsia="宋体" w:cs="Times New Roman"/>
          <w:sz w:val="24"/>
        </w:rPr>
      </w:pPr>
    </w:p>
    <w:p w14:paraId="300149A1">
      <w:pPr>
        <w:rPr>
          <w:rFonts w:hint="default" w:ascii="Times New Roman" w:hAnsi="Times New Roman" w:eastAsia="宋体" w:cs="Times New Roman"/>
          <w:sz w:val="24"/>
        </w:rPr>
      </w:pPr>
    </w:p>
    <w:p w14:paraId="59DC6DE5">
      <w:pPr>
        <w:rPr>
          <w:rFonts w:hint="default" w:ascii="Times New Roman" w:hAnsi="Times New Roman" w:eastAsia="宋体" w:cs="Times New Roman"/>
          <w:sz w:val="24"/>
        </w:rPr>
      </w:pPr>
    </w:p>
    <w:p w14:paraId="3A4FC98F">
      <w:pPr>
        <w:rPr>
          <w:rFonts w:hint="default" w:ascii="Times New Roman" w:hAnsi="Times New Roman" w:eastAsia="宋体" w:cs="Times New Roman"/>
          <w:sz w:val="24"/>
        </w:rPr>
      </w:pPr>
    </w:p>
    <w:p w14:paraId="556E1F58">
      <w:pPr>
        <w:rPr>
          <w:rFonts w:hint="default" w:ascii="Times New Roman" w:hAnsi="Times New Roman" w:eastAsia="宋体" w:cs="Times New Roman"/>
          <w:sz w:val="24"/>
        </w:rPr>
      </w:pPr>
    </w:p>
    <w:p w14:paraId="7818FB12">
      <w:pPr>
        <w:pStyle w:val="3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_Toc495677503"/>
      <w:bookmarkStart w:id="3" w:name="_Toc421622105"/>
      <w:r>
        <w:rPr>
          <w:rFonts w:hint="default" w:ascii="Times New Roman" w:hAnsi="Times New Roman" w:eastAsia="宋体" w:cs="Times New Roman"/>
          <w:sz w:val="24"/>
        </w:rPr>
        <w:br w:type="page"/>
      </w:r>
      <w:bookmarkStart w:id="4" w:name="_Toc37675382"/>
      <w:bookmarkStart w:id="5" w:name="_Toc4718"/>
      <w:bookmarkStart w:id="6" w:name="_Toc12784"/>
      <w:r>
        <w:rPr>
          <w:rFonts w:hint="default"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2"/>
      <w:bookmarkEnd w:id="3"/>
      <w:bookmarkEnd w:id="4"/>
      <w:bookmarkEnd w:id="5"/>
      <w:bookmarkEnd w:id="6"/>
    </w:p>
    <w:p w14:paraId="68CA6EBC">
      <w:pPr>
        <w:pStyle w:val="9"/>
        <w:kinsoku w:val="0"/>
        <w:overflowPunct w:val="0"/>
        <w:autoSpaceDE w:val="0"/>
        <w:autoSpaceDN w:val="0"/>
        <w:spacing w:line="320" w:lineRule="exact"/>
        <w:ind w:firstLine="211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</w:p>
    <w:p w14:paraId="055B3B2A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0BF4AD08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供应商名称：</w:t>
      </w:r>
    </w:p>
    <w:p w14:paraId="6DE52F0E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单位性质：</w:t>
      </w:r>
    </w:p>
    <w:p w14:paraId="467C638C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成立时间：   年    月     日</w:t>
      </w:r>
    </w:p>
    <w:p w14:paraId="4E5D7027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2DDE4EDE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的法定代表人/负责人。</w:t>
      </w:r>
    </w:p>
    <w:p w14:paraId="0016C094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特此证明。</w:t>
      </w:r>
    </w:p>
    <w:p w14:paraId="0231E34A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9864D05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p w14:paraId="63559CFF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470385B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7B85E94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 w14:paraId="4AF1A7C7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日期：__________________</w:t>
      </w:r>
    </w:p>
    <w:p w14:paraId="68BCA23D">
      <w:pPr>
        <w:pStyle w:val="9"/>
        <w:spacing w:before="268" w:beforeLines="86" w:line="30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BF5FDD">
      <w:pPr>
        <w:pStyle w:val="35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CC4BAF7">
      <w:pPr>
        <w:widowControl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59FE232E">
      <w:pPr>
        <w:pStyle w:val="3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bookmarkStart w:id="7" w:name="_Toc14596"/>
      <w:bookmarkStart w:id="8" w:name="_Toc29548"/>
      <w:bookmarkStart w:id="9" w:name="_Toc37675383"/>
      <w:r>
        <w:rPr>
          <w:rFonts w:hint="default"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7"/>
      <w:bookmarkEnd w:id="8"/>
      <w:bookmarkEnd w:id="9"/>
    </w:p>
    <w:p w14:paraId="21055163">
      <w:pPr>
        <w:pStyle w:val="9"/>
        <w:spacing w:before="268" w:beforeLines="86" w:line="30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 w14:paraId="3F78FD33">
      <w:pPr>
        <w:pStyle w:val="9"/>
        <w:spacing w:before="268" w:beforeLines="86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7C42246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10" w:name="_Toc16007829"/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10"/>
    </w:p>
    <w:p w14:paraId="5ABED6F8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hint="default" w:ascii="Times New Roman" w:hAnsi="Times New Roman" w:eastAsia="宋体" w:cs="Times New Roman"/>
          <w:sz w:val="24"/>
          <w:szCs w:val="24"/>
        </w:rPr>
        <w:t>代表本公司授权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hint="default" w:ascii="Times New Roman" w:hAnsi="Times New Roman" w:eastAsia="宋体" w:cs="Times New Roman"/>
          <w:sz w:val="24"/>
          <w:szCs w:val="24"/>
        </w:rPr>
        <w:t>为本公司的合法代理人，就______________________________的比选，以本公司名义处理一切与之有关的事务。　　</w:t>
      </w:r>
    </w:p>
    <w:p w14:paraId="620EA071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5C14A74D">
      <w:pPr>
        <w:pStyle w:val="9"/>
        <w:spacing w:before="187"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CA289B9">
      <w:pPr>
        <w:pStyle w:val="9"/>
        <w:spacing w:before="187"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13CFB0DF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7E580E95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1C39B23C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</w:t>
      </w:r>
    </w:p>
    <w:p w14:paraId="4F220C0E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被授权人姓名：_______________</w:t>
      </w:r>
    </w:p>
    <w:p w14:paraId="44EA6172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职　　　　务：_______________</w:t>
      </w:r>
    </w:p>
    <w:p w14:paraId="4A0E5FDD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　　　话：_______________</w:t>
      </w:r>
    </w:p>
    <w:p w14:paraId="72FA32E1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E5B51DE">
      <w:pPr>
        <w:pStyle w:val="23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被授权人的身份证明：有效的身份证正反面复印件，或有效的护照复印件。</w:t>
      </w:r>
    </w:p>
    <w:p w14:paraId="1E5D2ED6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2FEA803B">
      <w:pPr>
        <w:pStyle w:val="23"/>
        <w:rPr>
          <w:rFonts w:hint="default" w:ascii="Times New Roman" w:hAnsi="Times New Roman" w:eastAsia="宋体" w:cs="Times New Roman"/>
        </w:rPr>
      </w:pPr>
    </w:p>
    <w:p w14:paraId="7E1DB724">
      <w:pPr>
        <w:pStyle w:val="23"/>
        <w:rPr>
          <w:rFonts w:hint="default" w:ascii="Times New Roman" w:hAnsi="Times New Roman" w:eastAsia="宋体" w:cs="Times New Roman"/>
        </w:rPr>
      </w:pPr>
    </w:p>
    <w:p w14:paraId="1EB870D9">
      <w:pPr>
        <w:pStyle w:val="23"/>
        <w:rPr>
          <w:rFonts w:hint="default" w:ascii="Times New Roman" w:hAnsi="Times New Roman" w:eastAsia="宋体" w:cs="Times New Roman"/>
        </w:rPr>
      </w:pPr>
    </w:p>
    <w:p w14:paraId="3A8C3972">
      <w:pPr>
        <w:pStyle w:val="23"/>
        <w:rPr>
          <w:rFonts w:hint="default" w:ascii="Times New Roman" w:hAnsi="Times New Roman" w:eastAsia="宋体" w:cs="Times New Roman"/>
        </w:rPr>
      </w:pPr>
    </w:p>
    <w:p w14:paraId="4FB6FFA7">
      <w:pPr>
        <w:pStyle w:val="23"/>
        <w:spacing w:line="560" w:lineRule="exac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附件二 采购需求：</w:t>
      </w:r>
    </w:p>
    <w:p w14:paraId="0EEBA9BE">
      <w:pPr>
        <w:pStyle w:val="23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一、服务综述</w:t>
      </w:r>
    </w:p>
    <w:p w14:paraId="07B21F9D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在采购人的统一组织管理下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协助对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北京市重点站区管理委员会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年部门整体预算开展绩效评价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。</w:t>
      </w:r>
    </w:p>
    <w:p w14:paraId="0B33D8D3">
      <w:pPr>
        <w:pStyle w:val="23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二、工作内容</w:t>
      </w:r>
    </w:p>
    <w:p w14:paraId="2A8C8097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在采购人指导下，按照规定程序实施任务，具体包括：</w:t>
      </w:r>
    </w:p>
    <w:p w14:paraId="4E0B778D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协助采购人开展202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年度部门预算整体支出评价，出具评价报告；</w:t>
      </w:r>
    </w:p>
    <w:p w14:paraId="566F6B82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根据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选取的1个项目支出，协助开展重点项目绩效评价，出具评价报告；</w:t>
      </w:r>
    </w:p>
    <w:p w14:paraId="5AE782E6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协助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开展绩效自评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提供技术专业服务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。</w:t>
      </w:r>
    </w:p>
    <w:p w14:paraId="605F07BF">
      <w:pPr>
        <w:snapToGrid w:val="0"/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、服务期限</w:t>
      </w:r>
    </w:p>
    <w:p w14:paraId="6C091DE6">
      <w:pPr>
        <w:pStyle w:val="3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自合同签订之日起，至完成本合同项下的全部工作为止。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 </w:t>
      </w:r>
    </w:p>
    <w:p w14:paraId="3155D8D3">
      <w:pPr>
        <w:pStyle w:val="23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、供应商要求</w:t>
      </w:r>
    </w:p>
    <w:p w14:paraId="0A63FA54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要求服务团队为会计师事务所，拥有稳定、专业的服务队伍，完善的服务体系。</w:t>
      </w:r>
    </w:p>
    <w:p w14:paraId="39B58864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服务团队主要成员相对稳定，能够保证投入时间和精力开展工作。</w:t>
      </w:r>
    </w:p>
    <w:p w14:paraId="3B3EA8F0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服务团队负责人必须具有良好的政治思想素质，具有从事本服务工作的能力和精力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，具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有作为负责人承担类似项目的经验，并能作为本服务的实际负责者担负实质性工作。</w:t>
      </w:r>
    </w:p>
    <w:p w14:paraId="7CBAFEA3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供应商应满足与采购人签订采购合同时，采购人可以就服务内容进行再细化的要求。</w:t>
      </w:r>
    </w:p>
    <w:p w14:paraId="61A45C62">
      <w:pPr>
        <w:ind w:firstLine="482" w:firstLineChars="20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</w:pPr>
    </w:p>
    <w:p w14:paraId="467FF179">
      <w:pPr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本项目采购标的属于《工业和信息化部、国家统计局、国家发展和改革委员会、财政部关于印发中小企业划型标准规</w:t>
      </w:r>
      <w:bookmarkStart w:id="11" w:name="_GoBack"/>
      <w:bookmarkEnd w:id="11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定的通知》（工信部联企业[2011]300号）中的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十六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其他未列明行业。</w:t>
      </w:r>
    </w:p>
    <w:p w14:paraId="4A0B0520">
      <w:pPr>
        <w:pStyle w:val="23"/>
        <w:spacing w:line="560" w:lineRule="exac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E505F"/>
    <w:multiLevelType w:val="multilevel"/>
    <w:tmpl w:val="442E505F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OGE2NWQ3MDkzZDQyYzQwZjU3NTMyY2U5MmE5NzcifQ=="/>
  </w:docVars>
  <w:rsids>
    <w:rsidRoot w:val="00520E97"/>
    <w:rsid w:val="000E0381"/>
    <w:rsid w:val="00147E89"/>
    <w:rsid w:val="0015496D"/>
    <w:rsid w:val="001B10D6"/>
    <w:rsid w:val="00211A42"/>
    <w:rsid w:val="00286DDD"/>
    <w:rsid w:val="002B303F"/>
    <w:rsid w:val="002B394E"/>
    <w:rsid w:val="002C19BF"/>
    <w:rsid w:val="002D57FA"/>
    <w:rsid w:val="003261C0"/>
    <w:rsid w:val="0036647A"/>
    <w:rsid w:val="003764BA"/>
    <w:rsid w:val="00386B7C"/>
    <w:rsid w:val="003A6E74"/>
    <w:rsid w:val="003F6334"/>
    <w:rsid w:val="00417550"/>
    <w:rsid w:val="004423E9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10D6"/>
    <w:rsid w:val="00552E5E"/>
    <w:rsid w:val="00595A43"/>
    <w:rsid w:val="005B5ABA"/>
    <w:rsid w:val="005D029C"/>
    <w:rsid w:val="005D4865"/>
    <w:rsid w:val="005F0D6F"/>
    <w:rsid w:val="005F23EF"/>
    <w:rsid w:val="0063480F"/>
    <w:rsid w:val="00635AA7"/>
    <w:rsid w:val="00654513"/>
    <w:rsid w:val="00695B94"/>
    <w:rsid w:val="006C353D"/>
    <w:rsid w:val="006C43C6"/>
    <w:rsid w:val="00701AE1"/>
    <w:rsid w:val="00795FAF"/>
    <w:rsid w:val="007C6F95"/>
    <w:rsid w:val="007C7F88"/>
    <w:rsid w:val="0080584D"/>
    <w:rsid w:val="0081212E"/>
    <w:rsid w:val="00842876"/>
    <w:rsid w:val="00846892"/>
    <w:rsid w:val="00867FFD"/>
    <w:rsid w:val="008914ED"/>
    <w:rsid w:val="008914F3"/>
    <w:rsid w:val="0090278A"/>
    <w:rsid w:val="00907167"/>
    <w:rsid w:val="00925CFB"/>
    <w:rsid w:val="009312AA"/>
    <w:rsid w:val="00942D2E"/>
    <w:rsid w:val="00990002"/>
    <w:rsid w:val="009A4BF0"/>
    <w:rsid w:val="00A376F4"/>
    <w:rsid w:val="00A748B8"/>
    <w:rsid w:val="00AF252A"/>
    <w:rsid w:val="00B4175D"/>
    <w:rsid w:val="00B66B3D"/>
    <w:rsid w:val="00BB1F96"/>
    <w:rsid w:val="00BF4C2C"/>
    <w:rsid w:val="00C2385F"/>
    <w:rsid w:val="00C60111"/>
    <w:rsid w:val="00C97203"/>
    <w:rsid w:val="00CC55CF"/>
    <w:rsid w:val="00D03141"/>
    <w:rsid w:val="00D11389"/>
    <w:rsid w:val="00D32460"/>
    <w:rsid w:val="00D455AA"/>
    <w:rsid w:val="00D50A2D"/>
    <w:rsid w:val="00D61816"/>
    <w:rsid w:val="00D61FF2"/>
    <w:rsid w:val="00D62385"/>
    <w:rsid w:val="00D93348"/>
    <w:rsid w:val="00DB3EC1"/>
    <w:rsid w:val="00DD318F"/>
    <w:rsid w:val="00DE0EAF"/>
    <w:rsid w:val="00E71536"/>
    <w:rsid w:val="00EA5DF2"/>
    <w:rsid w:val="00EC163F"/>
    <w:rsid w:val="00ED0588"/>
    <w:rsid w:val="00ED24AF"/>
    <w:rsid w:val="00EF5B38"/>
    <w:rsid w:val="00F6103C"/>
    <w:rsid w:val="00FC36DF"/>
    <w:rsid w:val="00FC6773"/>
    <w:rsid w:val="00FE0E8A"/>
    <w:rsid w:val="00FE6B05"/>
    <w:rsid w:val="00FF6F46"/>
    <w:rsid w:val="02297BE6"/>
    <w:rsid w:val="0305336A"/>
    <w:rsid w:val="042608F2"/>
    <w:rsid w:val="0490190F"/>
    <w:rsid w:val="04F62D89"/>
    <w:rsid w:val="0566751D"/>
    <w:rsid w:val="05FD2B10"/>
    <w:rsid w:val="07A83AD6"/>
    <w:rsid w:val="08EE4992"/>
    <w:rsid w:val="08FB30C1"/>
    <w:rsid w:val="093920B1"/>
    <w:rsid w:val="09E93FA5"/>
    <w:rsid w:val="09EE2822"/>
    <w:rsid w:val="0AFB3396"/>
    <w:rsid w:val="0B13539B"/>
    <w:rsid w:val="0B24315C"/>
    <w:rsid w:val="0B4B1C27"/>
    <w:rsid w:val="0D9F45DE"/>
    <w:rsid w:val="0E1C10D1"/>
    <w:rsid w:val="0E6A782F"/>
    <w:rsid w:val="0EB21FBD"/>
    <w:rsid w:val="0F956437"/>
    <w:rsid w:val="0FC30926"/>
    <w:rsid w:val="0FF07438"/>
    <w:rsid w:val="102A2753"/>
    <w:rsid w:val="1102547E"/>
    <w:rsid w:val="11F76764"/>
    <w:rsid w:val="135B2C24"/>
    <w:rsid w:val="13DD188A"/>
    <w:rsid w:val="13E56991"/>
    <w:rsid w:val="14186D67"/>
    <w:rsid w:val="142D2812"/>
    <w:rsid w:val="145E6E6F"/>
    <w:rsid w:val="152B6F63"/>
    <w:rsid w:val="15710EAB"/>
    <w:rsid w:val="159D2FDE"/>
    <w:rsid w:val="1658458D"/>
    <w:rsid w:val="17013AE2"/>
    <w:rsid w:val="17207970"/>
    <w:rsid w:val="177666A9"/>
    <w:rsid w:val="17AE5249"/>
    <w:rsid w:val="17D86F39"/>
    <w:rsid w:val="1803076B"/>
    <w:rsid w:val="18C63235"/>
    <w:rsid w:val="196C776F"/>
    <w:rsid w:val="19785E3F"/>
    <w:rsid w:val="1983388C"/>
    <w:rsid w:val="19F05C83"/>
    <w:rsid w:val="1AC23018"/>
    <w:rsid w:val="1AC437A4"/>
    <w:rsid w:val="1ADA6B24"/>
    <w:rsid w:val="1B1F09DB"/>
    <w:rsid w:val="1BB27603"/>
    <w:rsid w:val="1C0D4CD7"/>
    <w:rsid w:val="1C13417D"/>
    <w:rsid w:val="1C8B3935"/>
    <w:rsid w:val="1D230C56"/>
    <w:rsid w:val="1D515A43"/>
    <w:rsid w:val="1DE62D5A"/>
    <w:rsid w:val="1E5A19E3"/>
    <w:rsid w:val="1E9B2A6E"/>
    <w:rsid w:val="1EE6018D"/>
    <w:rsid w:val="1F374545"/>
    <w:rsid w:val="1F53564D"/>
    <w:rsid w:val="201A3F23"/>
    <w:rsid w:val="203527EC"/>
    <w:rsid w:val="20A83220"/>
    <w:rsid w:val="21535F4C"/>
    <w:rsid w:val="21A70497"/>
    <w:rsid w:val="226513C9"/>
    <w:rsid w:val="23287787"/>
    <w:rsid w:val="23614286"/>
    <w:rsid w:val="23616767"/>
    <w:rsid w:val="241412F8"/>
    <w:rsid w:val="24C11F9C"/>
    <w:rsid w:val="24DD6DCC"/>
    <w:rsid w:val="257F6C45"/>
    <w:rsid w:val="25C3724F"/>
    <w:rsid w:val="25F51927"/>
    <w:rsid w:val="26C57ECF"/>
    <w:rsid w:val="27007912"/>
    <w:rsid w:val="284D6B87"/>
    <w:rsid w:val="28D64DCE"/>
    <w:rsid w:val="299E3412"/>
    <w:rsid w:val="29CC17B4"/>
    <w:rsid w:val="2A5E1D27"/>
    <w:rsid w:val="2A756869"/>
    <w:rsid w:val="2B011CF0"/>
    <w:rsid w:val="2BB00137"/>
    <w:rsid w:val="2BE21CDC"/>
    <w:rsid w:val="2D917516"/>
    <w:rsid w:val="2E474078"/>
    <w:rsid w:val="2E9E25BD"/>
    <w:rsid w:val="2ED27DE6"/>
    <w:rsid w:val="2EE45D1A"/>
    <w:rsid w:val="2F5527C5"/>
    <w:rsid w:val="2FBB2F70"/>
    <w:rsid w:val="3047426A"/>
    <w:rsid w:val="30CE0A81"/>
    <w:rsid w:val="33457039"/>
    <w:rsid w:val="33B57CD6"/>
    <w:rsid w:val="33FC76B3"/>
    <w:rsid w:val="340C4B71"/>
    <w:rsid w:val="346906DB"/>
    <w:rsid w:val="34DE5E29"/>
    <w:rsid w:val="36186CF3"/>
    <w:rsid w:val="36B50719"/>
    <w:rsid w:val="36EB75BC"/>
    <w:rsid w:val="37106F10"/>
    <w:rsid w:val="37584D1F"/>
    <w:rsid w:val="3768578B"/>
    <w:rsid w:val="37856C5C"/>
    <w:rsid w:val="37BE35FD"/>
    <w:rsid w:val="381454AB"/>
    <w:rsid w:val="384653A1"/>
    <w:rsid w:val="384A5821"/>
    <w:rsid w:val="397321C6"/>
    <w:rsid w:val="39D65BFA"/>
    <w:rsid w:val="3AAB3FD3"/>
    <w:rsid w:val="3ADA6C48"/>
    <w:rsid w:val="3B1B2B15"/>
    <w:rsid w:val="3B855DC8"/>
    <w:rsid w:val="3CD92605"/>
    <w:rsid w:val="3D1B504E"/>
    <w:rsid w:val="3D4C01F7"/>
    <w:rsid w:val="3D830958"/>
    <w:rsid w:val="3DB85A64"/>
    <w:rsid w:val="3DF00B18"/>
    <w:rsid w:val="3E5F40AD"/>
    <w:rsid w:val="3F8F3AD1"/>
    <w:rsid w:val="3FA251E6"/>
    <w:rsid w:val="401C13CE"/>
    <w:rsid w:val="40C15F0C"/>
    <w:rsid w:val="41731A1B"/>
    <w:rsid w:val="41A970CC"/>
    <w:rsid w:val="41CE268F"/>
    <w:rsid w:val="41D25C46"/>
    <w:rsid w:val="42154762"/>
    <w:rsid w:val="425A03C6"/>
    <w:rsid w:val="42826238"/>
    <w:rsid w:val="443F7874"/>
    <w:rsid w:val="44692510"/>
    <w:rsid w:val="449A0F4E"/>
    <w:rsid w:val="452B604A"/>
    <w:rsid w:val="452C07F0"/>
    <w:rsid w:val="4537679D"/>
    <w:rsid w:val="45A92F06"/>
    <w:rsid w:val="45F25354"/>
    <w:rsid w:val="465B110E"/>
    <w:rsid w:val="46EA5025"/>
    <w:rsid w:val="478D4316"/>
    <w:rsid w:val="47D56826"/>
    <w:rsid w:val="47FE2202"/>
    <w:rsid w:val="48CE400C"/>
    <w:rsid w:val="48FC21D7"/>
    <w:rsid w:val="49D87DE7"/>
    <w:rsid w:val="49D90544"/>
    <w:rsid w:val="4A0D5D1E"/>
    <w:rsid w:val="4A134927"/>
    <w:rsid w:val="4A38723F"/>
    <w:rsid w:val="4AE44CD1"/>
    <w:rsid w:val="4C1B0BC7"/>
    <w:rsid w:val="4D8409ED"/>
    <w:rsid w:val="4DFD20AB"/>
    <w:rsid w:val="4E035902"/>
    <w:rsid w:val="4E1C0C26"/>
    <w:rsid w:val="4E711B11"/>
    <w:rsid w:val="4EE50468"/>
    <w:rsid w:val="4F575C6B"/>
    <w:rsid w:val="4FA62E9D"/>
    <w:rsid w:val="50942CF5"/>
    <w:rsid w:val="51B55619"/>
    <w:rsid w:val="51C07B1A"/>
    <w:rsid w:val="51FF4AE6"/>
    <w:rsid w:val="52592449"/>
    <w:rsid w:val="53B65679"/>
    <w:rsid w:val="540D44AF"/>
    <w:rsid w:val="54F14BBA"/>
    <w:rsid w:val="551D59AF"/>
    <w:rsid w:val="558C4C9C"/>
    <w:rsid w:val="565C2507"/>
    <w:rsid w:val="56633896"/>
    <w:rsid w:val="56B153BE"/>
    <w:rsid w:val="57572CCF"/>
    <w:rsid w:val="595C703F"/>
    <w:rsid w:val="597C07CB"/>
    <w:rsid w:val="599908A6"/>
    <w:rsid w:val="5A225816"/>
    <w:rsid w:val="5A3966BC"/>
    <w:rsid w:val="5A5B2064"/>
    <w:rsid w:val="5A7B6CD4"/>
    <w:rsid w:val="5AAE70AA"/>
    <w:rsid w:val="5B04316E"/>
    <w:rsid w:val="5B1433B1"/>
    <w:rsid w:val="5BB26726"/>
    <w:rsid w:val="5BB570B2"/>
    <w:rsid w:val="5BD237B0"/>
    <w:rsid w:val="5BE424D0"/>
    <w:rsid w:val="5D327B1E"/>
    <w:rsid w:val="5D8A5BAC"/>
    <w:rsid w:val="5DAB143A"/>
    <w:rsid w:val="5DB31446"/>
    <w:rsid w:val="5DDB3FA9"/>
    <w:rsid w:val="5EE035AA"/>
    <w:rsid w:val="5F3B0DEA"/>
    <w:rsid w:val="5F805584"/>
    <w:rsid w:val="60795A64"/>
    <w:rsid w:val="62D41252"/>
    <w:rsid w:val="630874F5"/>
    <w:rsid w:val="63443BFB"/>
    <w:rsid w:val="63536A40"/>
    <w:rsid w:val="6394679A"/>
    <w:rsid w:val="63B35731"/>
    <w:rsid w:val="63FF4D7E"/>
    <w:rsid w:val="64545DB4"/>
    <w:rsid w:val="645962D8"/>
    <w:rsid w:val="65D538C3"/>
    <w:rsid w:val="65DC194B"/>
    <w:rsid w:val="65E25E59"/>
    <w:rsid w:val="662577E7"/>
    <w:rsid w:val="6AB158BE"/>
    <w:rsid w:val="6B5B0B88"/>
    <w:rsid w:val="6BB56CEE"/>
    <w:rsid w:val="6C133210"/>
    <w:rsid w:val="6D7D4DE5"/>
    <w:rsid w:val="6D8C0B84"/>
    <w:rsid w:val="6DBA5467"/>
    <w:rsid w:val="6DBD733D"/>
    <w:rsid w:val="6DCB7281"/>
    <w:rsid w:val="6E0D4C31"/>
    <w:rsid w:val="6E8403F6"/>
    <w:rsid w:val="6EB365E5"/>
    <w:rsid w:val="6F3B4DD8"/>
    <w:rsid w:val="6F556F3C"/>
    <w:rsid w:val="6F814F0E"/>
    <w:rsid w:val="70357BF9"/>
    <w:rsid w:val="712A74F5"/>
    <w:rsid w:val="71637FD2"/>
    <w:rsid w:val="718A5D23"/>
    <w:rsid w:val="72E71BF7"/>
    <w:rsid w:val="73665103"/>
    <w:rsid w:val="73CA4C19"/>
    <w:rsid w:val="73F94D9A"/>
    <w:rsid w:val="742D3B85"/>
    <w:rsid w:val="753366D1"/>
    <w:rsid w:val="76165DD7"/>
    <w:rsid w:val="76E063E5"/>
    <w:rsid w:val="77297D8C"/>
    <w:rsid w:val="77DF1FFC"/>
    <w:rsid w:val="78243542"/>
    <w:rsid w:val="792926D3"/>
    <w:rsid w:val="79BF0534"/>
    <w:rsid w:val="7A652E89"/>
    <w:rsid w:val="7B0F3449"/>
    <w:rsid w:val="7BA479E1"/>
    <w:rsid w:val="7C330D65"/>
    <w:rsid w:val="7CB2612E"/>
    <w:rsid w:val="7CFB2AB1"/>
    <w:rsid w:val="7DA83A8C"/>
    <w:rsid w:val="7DCA3430"/>
    <w:rsid w:val="7DE42E8D"/>
    <w:rsid w:val="7E752216"/>
    <w:rsid w:val="7EBE525E"/>
    <w:rsid w:val="7ED87D47"/>
    <w:rsid w:val="7F121106"/>
    <w:rsid w:val="7FDB5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0"/>
    <w:autoRedefine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32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1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link w:val="29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7"/>
    <w:autoRedefine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7">
    <w:name w:val="Body Text First Indent 2"/>
    <w:basedOn w:val="7"/>
    <w:next w:val="1"/>
    <w:autoRedefine/>
    <w:unhideWhenUsed/>
    <w:qFormat/>
    <w:uiPriority w:val="99"/>
    <w:pPr>
      <w:ind w:left="200" w:firstLine="420" w:firstLineChars="200"/>
    </w:p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annotation reference"/>
    <w:autoRedefine/>
    <w:semiHidden/>
    <w:qFormat/>
    <w:uiPriority w:val="99"/>
    <w:rPr>
      <w:sz w:val="21"/>
      <w:szCs w:val="21"/>
    </w:rPr>
  </w:style>
  <w:style w:type="paragraph" w:customStyle="1" w:styleId="23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4">
    <w:name w:val="页眉 字符"/>
    <w:basedOn w:val="20"/>
    <w:link w:val="13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20"/>
    <w:link w:val="12"/>
    <w:autoRedefine/>
    <w:qFormat/>
    <w:uiPriority w:val="99"/>
    <w:rPr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标题 字符"/>
    <w:link w:val="16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8">
    <w:name w:val="标题 字符1"/>
    <w:basedOn w:val="20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HTML 预设格式 字符"/>
    <w:basedOn w:val="20"/>
    <w:link w:val="14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0">
    <w:name w:val="正文文本 字符"/>
    <w:basedOn w:val="20"/>
    <w:link w:val="6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2">
    <w:name w:val="日期 字符"/>
    <w:basedOn w:val="20"/>
    <w:link w:val="10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3">
    <w:name w:val="NormalCharacter"/>
    <w:autoRedefine/>
    <w:qFormat/>
    <w:uiPriority w:val="0"/>
  </w:style>
  <w:style w:type="paragraph" w:customStyle="1" w:styleId="34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5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6">
    <w:name w:val="批注框文本 字符"/>
    <w:basedOn w:val="20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7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1404</Words>
  <Characters>1650</Characters>
  <Lines>12</Lines>
  <Paragraphs>3</Paragraphs>
  <TotalTime>0</TotalTime>
  <ScaleCrop>false</ScaleCrop>
  <LinksUpToDate>false</LinksUpToDate>
  <CharactersWithSpaces>1765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2022-12-14T06:06:00Z</dcterms:created>
  <dc:creator>j4</dc:creator>
  <cp:lastModifiedBy>鲍杜佳</cp:lastModifiedBy>
  <dcterms:modified xsi:type="dcterms:W3CDTF">2026-04-27T06:15:39Z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88E8F39CD5B94559892EE75FC0D18EED_13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